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6FA" w:rsidRDefault="008746FA" w:rsidP="008746FA">
      <w:pPr>
        <w:rPr>
          <w:rFonts w:ascii="Times New Roman" w:hAnsi="Times New Roman" w:cs="Times New Roman"/>
          <w:b/>
          <w:sz w:val="24"/>
          <w:szCs w:val="24"/>
        </w:rPr>
      </w:pPr>
    </w:p>
    <w:p w:rsidR="008746FA" w:rsidRPr="00D30668" w:rsidRDefault="008746FA" w:rsidP="008746FA">
      <w:pPr>
        <w:jc w:val="center"/>
        <w:rPr>
          <w:rFonts w:ascii="Times New Roman" w:hAnsi="Times New Roman" w:cs="Times New Roman"/>
          <w:b/>
          <w:sz w:val="24"/>
          <w:szCs w:val="24"/>
          <w:u w:val="single"/>
        </w:rPr>
      </w:pPr>
      <w:r w:rsidRPr="00D30668">
        <w:rPr>
          <w:rFonts w:ascii="Times New Roman" w:hAnsi="Times New Roman" w:cs="Times New Roman"/>
          <w:b/>
          <w:sz w:val="24"/>
          <w:szCs w:val="24"/>
          <w:u w:val="single"/>
        </w:rPr>
        <w:t>CLARIFICATIONS ON TECHNICAL ISSUES RAISED IN THE PRE-BID MEETING OF 23</w:t>
      </w:r>
      <w:r w:rsidRPr="00D30668">
        <w:rPr>
          <w:rFonts w:ascii="Times New Roman" w:hAnsi="Times New Roman" w:cs="Times New Roman"/>
          <w:b/>
          <w:sz w:val="24"/>
          <w:szCs w:val="24"/>
          <w:u w:val="single"/>
          <w:vertAlign w:val="superscript"/>
        </w:rPr>
        <w:t>RD</w:t>
      </w:r>
      <w:r w:rsidRPr="00D30668">
        <w:rPr>
          <w:rFonts w:ascii="Times New Roman" w:hAnsi="Times New Roman" w:cs="Times New Roman"/>
          <w:b/>
          <w:sz w:val="24"/>
          <w:szCs w:val="24"/>
          <w:u w:val="single"/>
        </w:rPr>
        <w:t xml:space="preserve"> FEBRUARY 2024</w:t>
      </w:r>
    </w:p>
    <w:p w:rsidR="008746FA" w:rsidRDefault="008746FA" w:rsidP="008746FA">
      <w:pPr>
        <w:jc w:val="both"/>
        <w:rPr>
          <w:rFonts w:ascii="Times New Roman" w:hAnsi="Times New Roman" w:cs="Times New Roman"/>
          <w:b/>
          <w:sz w:val="24"/>
          <w:szCs w:val="24"/>
          <w:u w:val="single"/>
        </w:rPr>
      </w:pPr>
    </w:p>
    <w:p w:rsidR="008746FA" w:rsidRPr="00D30668" w:rsidRDefault="008746FA" w:rsidP="008746FA">
      <w:pPr>
        <w:jc w:val="both"/>
        <w:rPr>
          <w:rFonts w:ascii="Times New Roman" w:hAnsi="Times New Roman" w:cs="Times New Roman"/>
          <w:b/>
          <w:sz w:val="24"/>
          <w:szCs w:val="24"/>
          <w:u w:val="single"/>
        </w:rPr>
      </w:pPr>
      <w:r w:rsidRPr="00D30668">
        <w:rPr>
          <w:rFonts w:ascii="Times New Roman" w:hAnsi="Times New Roman" w:cs="Times New Roman"/>
          <w:b/>
          <w:sz w:val="24"/>
          <w:szCs w:val="24"/>
          <w:u w:val="single"/>
        </w:rPr>
        <w:t>220/66KV WERU SUBSTATION</w:t>
      </w:r>
    </w:p>
    <w:p w:rsidR="008746FA" w:rsidRPr="00D30668" w:rsidRDefault="008746FA" w:rsidP="008746FA">
      <w:pPr>
        <w:pStyle w:val="ListParagraph"/>
        <w:numPr>
          <w:ilvl w:val="0"/>
          <w:numId w:val="9"/>
        </w:numPr>
        <w:spacing w:after="160" w:line="259" w:lineRule="auto"/>
        <w:contextualSpacing/>
        <w:jc w:val="both"/>
        <w:rPr>
          <w:rFonts w:ascii="Times New Roman" w:hAnsi="Times New Roman" w:cs="Times New Roman"/>
          <w:b/>
          <w:sz w:val="24"/>
          <w:szCs w:val="24"/>
        </w:rPr>
      </w:pPr>
      <w:r w:rsidRPr="00D30668">
        <w:rPr>
          <w:rFonts w:ascii="Times New Roman" w:hAnsi="Times New Roman" w:cs="Times New Roman"/>
          <w:b/>
          <w:sz w:val="24"/>
          <w:szCs w:val="24"/>
        </w:rPr>
        <w:t>Bus bar material</w:t>
      </w:r>
    </w:p>
    <w:p w:rsidR="008746FA" w:rsidRPr="001957AC" w:rsidRDefault="008746FA" w:rsidP="008746FA">
      <w:pPr>
        <w:jc w:val="both"/>
        <w:rPr>
          <w:rFonts w:ascii="Times New Roman" w:hAnsi="Times New Roman" w:cs="Times New Roman"/>
          <w:sz w:val="24"/>
          <w:szCs w:val="24"/>
        </w:rPr>
      </w:pPr>
      <w:r w:rsidRPr="001957AC">
        <w:rPr>
          <w:rFonts w:ascii="Times New Roman" w:hAnsi="Times New Roman" w:cs="Times New Roman"/>
          <w:sz w:val="24"/>
          <w:szCs w:val="24"/>
        </w:rPr>
        <w:t>MOOSE cables with CICADA droppers</w:t>
      </w:r>
    </w:p>
    <w:p w:rsidR="008746FA" w:rsidRPr="00D30668" w:rsidRDefault="008746FA" w:rsidP="008746FA">
      <w:pPr>
        <w:pStyle w:val="ListParagraph"/>
        <w:numPr>
          <w:ilvl w:val="0"/>
          <w:numId w:val="9"/>
        </w:numPr>
        <w:spacing w:after="160" w:line="259" w:lineRule="auto"/>
        <w:contextualSpacing/>
        <w:jc w:val="both"/>
        <w:rPr>
          <w:rFonts w:ascii="Times New Roman" w:hAnsi="Times New Roman" w:cs="Times New Roman"/>
          <w:b/>
          <w:sz w:val="24"/>
          <w:szCs w:val="24"/>
        </w:rPr>
      </w:pPr>
      <w:r w:rsidRPr="00D30668">
        <w:rPr>
          <w:rFonts w:ascii="Times New Roman" w:hAnsi="Times New Roman" w:cs="Times New Roman"/>
          <w:b/>
          <w:sz w:val="24"/>
          <w:szCs w:val="24"/>
        </w:rPr>
        <w:t xml:space="preserve">Transformer Rating </w:t>
      </w:r>
    </w:p>
    <w:p w:rsidR="008746FA" w:rsidRPr="001957AC" w:rsidRDefault="008746FA" w:rsidP="008746FA">
      <w:pPr>
        <w:jc w:val="both"/>
        <w:rPr>
          <w:rFonts w:ascii="Times New Roman" w:hAnsi="Times New Roman" w:cs="Times New Roman"/>
          <w:sz w:val="24"/>
          <w:szCs w:val="24"/>
        </w:rPr>
      </w:pPr>
      <w:r w:rsidRPr="001957AC">
        <w:rPr>
          <w:rFonts w:ascii="Times New Roman" w:hAnsi="Times New Roman" w:cs="Times New Roman"/>
          <w:sz w:val="24"/>
          <w:szCs w:val="24"/>
        </w:rPr>
        <w:t xml:space="preserve">Transformer rating for 220/66tkV </w:t>
      </w:r>
      <w:proofErr w:type="spellStart"/>
      <w:r w:rsidRPr="001957AC">
        <w:rPr>
          <w:rFonts w:ascii="Times New Roman" w:hAnsi="Times New Roman" w:cs="Times New Roman"/>
          <w:sz w:val="24"/>
          <w:szCs w:val="24"/>
        </w:rPr>
        <w:t>weru</w:t>
      </w:r>
      <w:proofErr w:type="spellEnd"/>
      <w:r w:rsidRPr="001957AC">
        <w:rPr>
          <w:rFonts w:ascii="Times New Roman" w:hAnsi="Times New Roman" w:cs="Times New Roman"/>
          <w:sz w:val="24"/>
          <w:szCs w:val="24"/>
        </w:rPr>
        <w:t xml:space="preserve"> sub station is 45MVA, 220/66kV</w:t>
      </w:r>
    </w:p>
    <w:p w:rsidR="008746FA" w:rsidRPr="00D30668" w:rsidRDefault="008746FA" w:rsidP="008746FA">
      <w:pPr>
        <w:pStyle w:val="ListParagraph"/>
        <w:numPr>
          <w:ilvl w:val="0"/>
          <w:numId w:val="9"/>
        </w:numPr>
        <w:spacing w:after="160" w:line="259" w:lineRule="auto"/>
        <w:contextualSpacing/>
        <w:jc w:val="both"/>
        <w:rPr>
          <w:rFonts w:ascii="Times New Roman" w:hAnsi="Times New Roman" w:cs="Times New Roman"/>
          <w:b/>
          <w:sz w:val="24"/>
          <w:szCs w:val="24"/>
        </w:rPr>
      </w:pPr>
      <w:r w:rsidRPr="00D30668">
        <w:rPr>
          <w:rFonts w:ascii="Times New Roman" w:hAnsi="Times New Roman" w:cs="Times New Roman"/>
          <w:b/>
          <w:sz w:val="24"/>
          <w:szCs w:val="24"/>
        </w:rPr>
        <w:t xml:space="preserve">Provision of tertiary windings in the 45MVA, 220/66kV </w:t>
      </w:r>
      <w:proofErr w:type="spellStart"/>
      <w:r w:rsidRPr="00D30668">
        <w:rPr>
          <w:rFonts w:ascii="Times New Roman" w:hAnsi="Times New Roman" w:cs="Times New Roman"/>
          <w:b/>
          <w:sz w:val="24"/>
          <w:szCs w:val="24"/>
        </w:rPr>
        <w:t>Weru</w:t>
      </w:r>
      <w:proofErr w:type="spellEnd"/>
      <w:r w:rsidRPr="00D30668">
        <w:rPr>
          <w:rFonts w:ascii="Times New Roman" w:hAnsi="Times New Roman" w:cs="Times New Roman"/>
          <w:b/>
          <w:sz w:val="24"/>
          <w:szCs w:val="24"/>
        </w:rPr>
        <w:t xml:space="preserve"> substation Transformer</w:t>
      </w:r>
    </w:p>
    <w:p w:rsidR="008746FA" w:rsidRPr="001957AC" w:rsidRDefault="008746FA" w:rsidP="008746FA">
      <w:pPr>
        <w:jc w:val="both"/>
        <w:rPr>
          <w:rFonts w:ascii="Times New Roman" w:hAnsi="Times New Roman" w:cs="Times New Roman"/>
          <w:sz w:val="24"/>
          <w:szCs w:val="24"/>
        </w:rPr>
      </w:pPr>
      <w:r w:rsidRPr="001957AC">
        <w:rPr>
          <w:rFonts w:ascii="Times New Roman" w:hAnsi="Times New Roman" w:cs="Times New Roman"/>
          <w:sz w:val="24"/>
          <w:szCs w:val="24"/>
        </w:rPr>
        <w:t xml:space="preserve">The tertiary windings for the 11kv output and subsequent auxiliary transformer for provision of AC for indoor equipment will not be necessary. Instead bus </w:t>
      </w:r>
      <w:proofErr w:type="spellStart"/>
      <w:r w:rsidRPr="001957AC">
        <w:rPr>
          <w:rFonts w:ascii="Times New Roman" w:hAnsi="Times New Roman" w:cs="Times New Roman"/>
          <w:sz w:val="24"/>
          <w:szCs w:val="24"/>
        </w:rPr>
        <w:t>bus</w:t>
      </w:r>
      <w:proofErr w:type="spellEnd"/>
      <w:r w:rsidRPr="001957AC">
        <w:rPr>
          <w:rFonts w:ascii="Times New Roman" w:hAnsi="Times New Roman" w:cs="Times New Roman"/>
          <w:sz w:val="24"/>
          <w:szCs w:val="24"/>
        </w:rPr>
        <w:t xml:space="preserve"> SSVT of 66/0.4kV, </w:t>
      </w:r>
      <w:r>
        <w:rPr>
          <w:rFonts w:ascii="Times New Roman" w:hAnsi="Times New Roman" w:cs="Times New Roman"/>
          <w:sz w:val="24"/>
          <w:szCs w:val="24"/>
        </w:rPr>
        <w:t xml:space="preserve">3No X </w:t>
      </w:r>
      <w:r w:rsidRPr="001957AC">
        <w:rPr>
          <w:rFonts w:ascii="Times New Roman" w:hAnsi="Times New Roman" w:cs="Times New Roman"/>
          <w:sz w:val="24"/>
          <w:szCs w:val="24"/>
        </w:rPr>
        <w:t xml:space="preserve">50kVA shall be installed at the 66kV </w:t>
      </w:r>
      <w:proofErr w:type="spellStart"/>
      <w:r w:rsidRPr="001957AC">
        <w:rPr>
          <w:rFonts w:ascii="Times New Roman" w:hAnsi="Times New Roman" w:cs="Times New Roman"/>
          <w:sz w:val="24"/>
          <w:szCs w:val="24"/>
        </w:rPr>
        <w:t>busbar</w:t>
      </w:r>
      <w:proofErr w:type="spellEnd"/>
      <w:r w:rsidRPr="001957AC">
        <w:rPr>
          <w:rFonts w:ascii="Times New Roman" w:hAnsi="Times New Roman" w:cs="Times New Roman"/>
          <w:sz w:val="24"/>
          <w:szCs w:val="24"/>
        </w:rPr>
        <w:t xml:space="preserve">. That shall require an additional </w:t>
      </w:r>
      <w:proofErr w:type="spellStart"/>
      <w:r w:rsidRPr="001957AC">
        <w:rPr>
          <w:rFonts w:ascii="Times New Roman" w:hAnsi="Times New Roman" w:cs="Times New Roman"/>
          <w:sz w:val="24"/>
          <w:szCs w:val="24"/>
        </w:rPr>
        <w:t>d</w:t>
      </w:r>
      <w:r>
        <w:rPr>
          <w:rFonts w:ascii="Times New Roman" w:hAnsi="Times New Roman" w:cs="Times New Roman"/>
          <w:sz w:val="24"/>
          <w:szCs w:val="24"/>
        </w:rPr>
        <w:t>isconnector</w:t>
      </w:r>
      <w:proofErr w:type="spellEnd"/>
      <w:r>
        <w:rPr>
          <w:rFonts w:ascii="Times New Roman" w:hAnsi="Times New Roman" w:cs="Times New Roman"/>
          <w:sz w:val="24"/>
          <w:szCs w:val="24"/>
        </w:rPr>
        <w:t xml:space="preserve"> with earth switch as per the revised drawing (SLD) attached.</w:t>
      </w:r>
    </w:p>
    <w:p w:rsidR="008746FA" w:rsidRPr="00D30668" w:rsidRDefault="008746FA" w:rsidP="008746FA">
      <w:pPr>
        <w:pStyle w:val="ListParagraph"/>
        <w:numPr>
          <w:ilvl w:val="0"/>
          <w:numId w:val="9"/>
        </w:numPr>
        <w:spacing w:after="160" w:line="259" w:lineRule="auto"/>
        <w:contextualSpacing/>
        <w:jc w:val="both"/>
        <w:rPr>
          <w:rFonts w:ascii="Times New Roman" w:hAnsi="Times New Roman" w:cs="Times New Roman"/>
          <w:b/>
          <w:sz w:val="24"/>
          <w:szCs w:val="24"/>
        </w:rPr>
      </w:pPr>
      <w:r w:rsidRPr="00D30668">
        <w:rPr>
          <w:rFonts w:ascii="Times New Roman" w:hAnsi="Times New Roman" w:cs="Times New Roman"/>
          <w:b/>
          <w:sz w:val="24"/>
          <w:szCs w:val="24"/>
        </w:rPr>
        <w:t>Fault level Current</w:t>
      </w:r>
    </w:p>
    <w:p w:rsidR="008746FA" w:rsidRDefault="008746FA" w:rsidP="008746FA">
      <w:pPr>
        <w:jc w:val="both"/>
        <w:rPr>
          <w:rFonts w:ascii="Times New Roman" w:hAnsi="Times New Roman" w:cs="Times New Roman"/>
          <w:sz w:val="24"/>
          <w:szCs w:val="24"/>
        </w:rPr>
      </w:pPr>
      <w:r w:rsidRPr="001957AC">
        <w:rPr>
          <w:rFonts w:ascii="Times New Roman" w:hAnsi="Times New Roman" w:cs="Times New Roman"/>
          <w:sz w:val="24"/>
          <w:szCs w:val="24"/>
        </w:rPr>
        <w:t>All the substation designs to be based on a fault level current 40kA</w:t>
      </w:r>
    </w:p>
    <w:p w:rsidR="008746FA" w:rsidRDefault="008746FA" w:rsidP="008746FA">
      <w:pPr>
        <w:pStyle w:val="ListParagraph"/>
        <w:numPr>
          <w:ilvl w:val="0"/>
          <w:numId w:val="9"/>
        </w:numPr>
        <w:spacing w:after="160" w:line="259" w:lineRule="auto"/>
        <w:contextualSpacing/>
        <w:jc w:val="both"/>
        <w:rPr>
          <w:rFonts w:ascii="Times New Roman" w:hAnsi="Times New Roman" w:cs="Times New Roman"/>
          <w:b/>
          <w:sz w:val="24"/>
          <w:szCs w:val="24"/>
        </w:rPr>
      </w:pPr>
      <w:r w:rsidRPr="00D30668">
        <w:rPr>
          <w:rFonts w:ascii="Times New Roman" w:hAnsi="Times New Roman" w:cs="Times New Roman"/>
          <w:b/>
          <w:sz w:val="24"/>
          <w:szCs w:val="24"/>
        </w:rPr>
        <w:t>Position of CT and breaker in the SLDs to be revised as in the revised drawings attached</w:t>
      </w:r>
    </w:p>
    <w:p w:rsidR="008746FA" w:rsidRPr="00D30668" w:rsidRDefault="008746FA" w:rsidP="008746FA">
      <w:pPr>
        <w:pStyle w:val="ListParagraph"/>
        <w:jc w:val="both"/>
        <w:rPr>
          <w:rFonts w:ascii="Times New Roman" w:hAnsi="Times New Roman" w:cs="Times New Roman"/>
          <w:b/>
          <w:sz w:val="24"/>
          <w:szCs w:val="24"/>
        </w:rPr>
      </w:pPr>
    </w:p>
    <w:p w:rsidR="008746FA" w:rsidRPr="00D30668" w:rsidRDefault="008746FA" w:rsidP="008746FA">
      <w:pPr>
        <w:pStyle w:val="ListParagraph"/>
        <w:numPr>
          <w:ilvl w:val="0"/>
          <w:numId w:val="9"/>
        </w:numPr>
        <w:spacing w:after="160" w:line="259" w:lineRule="auto"/>
        <w:contextualSpacing/>
        <w:jc w:val="both"/>
        <w:rPr>
          <w:rFonts w:ascii="Times New Roman" w:hAnsi="Times New Roman" w:cs="Times New Roman"/>
          <w:b/>
          <w:sz w:val="24"/>
          <w:szCs w:val="24"/>
        </w:rPr>
      </w:pPr>
      <w:r w:rsidRPr="00D30668">
        <w:rPr>
          <w:rFonts w:ascii="Times New Roman" w:hAnsi="Times New Roman" w:cs="Times New Roman"/>
          <w:b/>
          <w:sz w:val="24"/>
          <w:szCs w:val="24"/>
        </w:rPr>
        <w:t>Substation Name</w:t>
      </w:r>
    </w:p>
    <w:p w:rsidR="008746FA" w:rsidRDefault="008746FA" w:rsidP="008746FA">
      <w:pPr>
        <w:jc w:val="both"/>
        <w:rPr>
          <w:rFonts w:ascii="Times New Roman" w:hAnsi="Times New Roman" w:cs="Times New Roman"/>
          <w:sz w:val="24"/>
          <w:szCs w:val="24"/>
        </w:rPr>
      </w:pPr>
      <w:r>
        <w:rPr>
          <w:rFonts w:ascii="Times New Roman" w:hAnsi="Times New Roman" w:cs="Times New Roman"/>
          <w:sz w:val="24"/>
          <w:szCs w:val="24"/>
        </w:rPr>
        <w:t xml:space="preserve">The substation to be named </w:t>
      </w:r>
      <w:proofErr w:type="spellStart"/>
      <w:r>
        <w:rPr>
          <w:rFonts w:ascii="Times New Roman" w:hAnsi="Times New Roman" w:cs="Times New Roman"/>
          <w:sz w:val="24"/>
          <w:szCs w:val="24"/>
        </w:rPr>
        <w:t>Weru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Baolala</w:t>
      </w:r>
      <w:proofErr w:type="spellEnd"/>
      <w:r>
        <w:rPr>
          <w:rFonts w:ascii="Times New Roman" w:hAnsi="Times New Roman" w:cs="Times New Roman"/>
          <w:sz w:val="24"/>
          <w:szCs w:val="24"/>
        </w:rPr>
        <w:t xml:space="preserve"> Substation</w:t>
      </w:r>
    </w:p>
    <w:p w:rsidR="008746FA" w:rsidRPr="00D30668" w:rsidRDefault="008746FA" w:rsidP="008746FA">
      <w:pPr>
        <w:pStyle w:val="ListParagraph"/>
        <w:numPr>
          <w:ilvl w:val="0"/>
          <w:numId w:val="9"/>
        </w:numPr>
        <w:spacing w:after="160" w:line="259" w:lineRule="auto"/>
        <w:contextualSpacing/>
        <w:jc w:val="both"/>
        <w:rPr>
          <w:rFonts w:ascii="Times New Roman" w:hAnsi="Times New Roman" w:cs="Times New Roman"/>
          <w:b/>
          <w:sz w:val="24"/>
          <w:szCs w:val="24"/>
        </w:rPr>
      </w:pPr>
      <w:r w:rsidRPr="00D30668">
        <w:rPr>
          <w:rFonts w:ascii="Times New Roman" w:hAnsi="Times New Roman" w:cs="Times New Roman"/>
          <w:b/>
          <w:sz w:val="24"/>
          <w:szCs w:val="24"/>
        </w:rPr>
        <w:t>Circuit Breaker specifications (Operation mode)</w:t>
      </w:r>
    </w:p>
    <w:p w:rsidR="008746FA" w:rsidRDefault="008746FA" w:rsidP="008746FA">
      <w:pPr>
        <w:jc w:val="both"/>
        <w:rPr>
          <w:rFonts w:ascii="Times New Roman" w:hAnsi="Times New Roman" w:cs="Times New Roman"/>
          <w:sz w:val="24"/>
          <w:szCs w:val="24"/>
        </w:rPr>
      </w:pPr>
      <w:r>
        <w:rPr>
          <w:rFonts w:ascii="Times New Roman" w:hAnsi="Times New Roman" w:cs="Times New Roman"/>
          <w:sz w:val="24"/>
          <w:szCs w:val="24"/>
        </w:rPr>
        <w:t>The Circuit breakers shall be all Ganged type</w:t>
      </w:r>
    </w:p>
    <w:p w:rsidR="008746FA" w:rsidRDefault="008746FA" w:rsidP="008746FA">
      <w:pPr>
        <w:jc w:val="both"/>
        <w:rPr>
          <w:rFonts w:ascii="Times New Roman" w:hAnsi="Times New Roman" w:cs="Times New Roman"/>
          <w:sz w:val="24"/>
          <w:szCs w:val="24"/>
        </w:rPr>
      </w:pPr>
    </w:p>
    <w:p w:rsidR="008746FA" w:rsidRPr="00D30668" w:rsidRDefault="008746FA" w:rsidP="008746FA">
      <w:pPr>
        <w:jc w:val="both"/>
        <w:rPr>
          <w:rFonts w:ascii="Times New Roman" w:hAnsi="Times New Roman" w:cs="Times New Roman"/>
          <w:b/>
          <w:sz w:val="24"/>
          <w:szCs w:val="24"/>
          <w:u w:val="single"/>
        </w:rPr>
      </w:pPr>
      <w:r w:rsidRPr="00D30668">
        <w:rPr>
          <w:rFonts w:ascii="Times New Roman" w:hAnsi="Times New Roman" w:cs="Times New Roman"/>
          <w:b/>
          <w:sz w:val="24"/>
          <w:szCs w:val="24"/>
          <w:u w:val="single"/>
        </w:rPr>
        <w:t>GALANA KULALU 66/33KV SUBSTATION.</w:t>
      </w:r>
    </w:p>
    <w:p w:rsidR="008746FA" w:rsidRPr="00D30668" w:rsidRDefault="008746FA" w:rsidP="008746FA">
      <w:pPr>
        <w:pStyle w:val="ListParagraph"/>
        <w:numPr>
          <w:ilvl w:val="0"/>
          <w:numId w:val="10"/>
        </w:numPr>
        <w:spacing w:after="160" w:line="259" w:lineRule="auto"/>
        <w:contextualSpacing/>
        <w:jc w:val="both"/>
        <w:rPr>
          <w:rFonts w:ascii="Times New Roman" w:hAnsi="Times New Roman" w:cs="Times New Roman"/>
          <w:b/>
          <w:sz w:val="24"/>
          <w:szCs w:val="24"/>
        </w:rPr>
      </w:pPr>
      <w:r w:rsidRPr="00D30668">
        <w:rPr>
          <w:rFonts w:ascii="Times New Roman" w:hAnsi="Times New Roman" w:cs="Times New Roman"/>
          <w:b/>
          <w:sz w:val="24"/>
          <w:szCs w:val="24"/>
        </w:rPr>
        <w:lastRenderedPageBreak/>
        <w:t>The step down transformer Vector group</w:t>
      </w:r>
    </w:p>
    <w:p w:rsidR="008746FA" w:rsidRPr="00956F24" w:rsidRDefault="008746FA" w:rsidP="008746FA">
      <w:pPr>
        <w:rPr>
          <w:rFonts w:ascii="Times New Roman" w:hAnsi="Times New Roman" w:cs="Times New Roman"/>
          <w:sz w:val="24"/>
          <w:szCs w:val="24"/>
        </w:rPr>
      </w:pPr>
      <w:r w:rsidRPr="00956F24">
        <w:rPr>
          <w:rFonts w:ascii="Times New Roman" w:hAnsi="Times New Roman" w:cs="Times New Roman"/>
          <w:sz w:val="24"/>
          <w:szCs w:val="24"/>
        </w:rPr>
        <w:t xml:space="preserve">The Vector Group, for both 45, 220/66kV and 23MVA, 66/33kV transformers shall be </w:t>
      </w:r>
      <w:r w:rsidRPr="00956F24">
        <w:rPr>
          <w:rFonts w:ascii="Times New Roman" w:hAnsi="Times New Roman" w:cs="Times New Roman"/>
          <w:b/>
          <w:sz w:val="24"/>
          <w:szCs w:val="24"/>
        </w:rPr>
        <w:t>YNynd11d0</w:t>
      </w:r>
      <w:r w:rsidRPr="00956F24">
        <w:rPr>
          <w:rFonts w:ascii="Times New Roman" w:hAnsi="Times New Roman" w:cs="Times New Roman"/>
          <w:sz w:val="24"/>
          <w:szCs w:val="24"/>
        </w:rPr>
        <w:t>, with a tertiary delta winding for eliminating harmonics</w:t>
      </w:r>
    </w:p>
    <w:p w:rsidR="008746FA" w:rsidRDefault="008746FA" w:rsidP="008746FA">
      <w:pPr>
        <w:jc w:val="both"/>
        <w:rPr>
          <w:rFonts w:ascii="Times New Roman" w:hAnsi="Times New Roman" w:cs="Times New Roman"/>
          <w:sz w:val="24"/>
          <w:szCs w:val="24"/>
        </w:rPr>
      </w:pPr>
    </w:p>
    <w:p w:rsidR="008746FA" w:rsidRPr="00D30668" w:rsidRDefault="008746FA" w:rsidP="008746FA">
      <w:pPr>
        <w:pStyle w:val="ListParagraph"/>
        <w:numPr>
          <w:ilvl w:val="0"/>
          <w:numId w:val="10"/>
        </w:numPr>
        <w:spacing w:after="160" w:line="259" w:lineRule="auto"/>
        <w:contextualSpacing/>
        <w:jc w:val="both"/>
        <w:rPr>
          <w:rFonts w:ascii="Times New Roman" w:hAnsi="Times New Roman" w:cs="Times New Roman"/>
          <w:b/>
          <w:sz w:val="24"/>
          <w:szCs w:val="24"/>
        </w:rPr>
      </w:pPr>
      <w:r w:rsidRPr="00D30668">
        <w:rPr>
          <w:rFonts w:ascii="Times New Roman" w:hAnsi="Times New Roman" w:cs="Times New Roman"/>
          <w:b/>
          <w:sz w:val="24"/>
          <w:szCs w:val="24"/>
        </w:rPr>
        <w:t>LV protection for transformer</w:t>
      </w:r>
    </w:p>
    <w:p w:rsidR="008746FA" w:rsidRDefault="008746FA" w:rsidP="008746FA">
      <w:pPr>
        <w:jc w:val="both"/>
        <w:rPr>
          <w:rFonts w:ascii="Times New Roman" w:hAnsi="Times New Roman" w:cs="Times New Roman"/>
          <w:sz w:val="24"/>
          <w:szCs w:val="24"/>
        </w:rPr>
      </w:pPr>
      <w:r>
        <w:rPr>
          <w:rFonts w:ascii="Times New Roman" w:hAnsi="Times New Roman" w:cs="Times New Roman"/>
          <w:sz w:val="24"/>
          <w:szCs w:val="24"/>
        </w:rPr>
        <w:t>To provide OC (Overcurrent) and EF (Earth Fault) relays for transformer LV protection.</w:t>
      </w:r>
    </w:p>
    <w:p w:rsidR="008746FA" w:rsidRPr="0073346F" w:rsidRDefault="008746FA" w:rsidP="008746FA">
      <w:pPr>
        <w:pStyle w:val="ListParagraph"/>
        <w:numPr>
          <w:ilvl w:val="0"/>
          <w:numId w:val="10"/>
        </w:numPr>
        <w:spacing w:after="160" w:line="259" w:lineRule="auto"/>
        <w:contextualSpacing/>
        <w:jc w:val="both"/>
        <w:rPr>
          <w:rFonts w:ascii="Times New Roman" w:hAnsi="Times New Roman" w:cs="Times New Roman"/>
          <w:b/>
          <w:sz w:val="24"/>
          <w:szCs w:val="24"/>
        </w:rPr>
      </w:pPr>
      <w:r w:rsidRPr="0073346F">
        <w:rPr>
          <w:rFonts w:ascii="Times New Roman" w:hAnsi="Times New Roman" w:cs="Times New Roman"/>
          <w:b/>
          <w:sz w:val="24"/>
          <w:szCs w:val="24"/>
        </w:rPr>
        <w:t>The auxiliary transformer rating</w:t>
      </w:r>
    </w:p>
    <w:p w:rsidR="008746FA" w:rsidRPr="0073346F" w:rsidRDefault="008746FA" w:rsidP="008746FA">
      <w:pPr>
        <w:jc w:val="both"/>
        <w:rPr>
          <w:rFonts w:ascii="Times New Roman" w:hAnsi="Times New Roman" w:cs="Times New Roman"/>
          <w:sz w:val="24"/>
          <w:szCs w:val="24"/>
        </w:rPr>
      </w:pPr>
      <w:r>
        <w:rPr>
          <w:rFonts w:ascii="Times New Roman" w:hAnsi="Times New Roman" w:cs="Times New Roman"/>
          <w:sz w:val="24"/>
          <w:szCs w:val="24"/>
        </w:rPr>
        <w:t>The auxiliary transformer rating for LV switchgear is rated 100kVA, 33/0.415kV</w:t>
      </w:r>
    </w:p>
    <w:p w:rsidR="008746FA" w:rsidRDefault="008746FA" w:rsidP="008746FA">
      <w:pPr>
        <w:rPr>
          <w:rFonts w:ascii="Times New Roman" w:hAnsi="Times New Roman" w:cs="Times New Roman"/>
          <w:sz w:val="24"/>
          <w:szCs w:val="24"/>
        </w:rPr>
      </w:pPr>
    </w:p>
    <w:p w:rsidR="008746FA" w:rsidRPr="00254A0D" w:rsidRDefault="008746FA" w:rsidP="008746FA">
      <w:pPr>
        <w:jc w:val="both"/>
        <w:rPr>
          <w:rFonts w:ascii="Times New Roman" w:hAnsi="Times New Roman" w:cs="Times New Roman"/>
          <w:b/>
          <w:sz w:val="24"/>
          <w:szCs w:val="24"/>
          <w:u w:val="single"/>
        </w:rPr>
      </w:pPr>
      <w:r w:rsidRPr="00254A0D">
        <w:rPr>
          <w:rFonts w:ascii="Times New Roman" w:hAnsi="Times New Roman" w:cs="Times New Roman"/>
          <w:b/>
          <w:sz w:val="24"/>
          <w:szCs w:val="24"/>
          <w:u w:val="single"/>
          <w:lang w:val="aa-ET"/>
        </w:rPr>
        <w:t>FOR LOT 2 &amp; 3</w:t>
      </w:r>
    </w:p>
    <w:p w:rsidR="008746FA" w:rsidRPr="00254A0D" w:rsidRDefault="008746FA" w:rsidP="008746FA">
      <w:pPr>
        <w:pStyle w:val="ListParagraph"/>
        <w:numPr>
          <w:ilvl w:val="0"/>
          <w:numId w:val="11"/>
        </w:numPr>
        <w:spacing w:after="160" w:line="259" w:lineRule="auto"/>
        <w:contextualSpacing/>
        <w:jc w:val="both"/>
        <w:rPr>
          <w:rFonts w:ascii="Times New Roman" w:hAnsi="Times New Roman" w:cs="Times New Roman"/>
          <w:b/>
          <w:sz w:val="24"/>
          <w:szCs w:val="24"/>
        </w:rPr>
      </w:pPr>
      <w:proofErr w:type="spellStart"/>
      <w:r w:rsidRPr="00254A0D">
        <w:rPr>
          <w:rFonts w:ascii="Times New Roman" w:hAnsi="Times New Roman" w:cs="Times New Roman"/>
          <w:b/>
          <w:sz w:val="24"/>
          <w:szCs w:val="24"/>
        </w:rPr>
        <w:t>Wayleaves</w:t>
      </w:r>
      <w:proofErr w:type="spellEnd"/>
      <w:r w:rsidRPr="00254A0D">
        <w:rPr>
          <w:rFonts w:ascii="Times New Roman" w:hAnsi="Times New Roman" w:cs="Times New Roman"/>
          <w:b/>
          <w:sz w:val="24"/>
          <w:szCs w:val="24"/>
        </w:rPr>
        <w:t xml:space="preserve"> acquisition and compensation for damages </w:t>
      </w:r>
      <w:r w:rsidRPr="00254A0D">
        <w:rPr>
          <w:rFonts w:ascii="Times New Roman" w:hAnsi="Times New Roman" w:cs="Times New Roman"/>
          <w:b/>
          <w:sz w:val="24"/>
          <w:szCs w:val="24"/>
          <w:lang w:val="aa-ET"/>
        </w:rPr>
        <w:t>is not part of the project scope</w:t>
      </w:r>
      <w:r w:rsidRPr="00254A0D">
        <w:rPr>
          <w:rFonts w:ascii="Times New Roman" w:hAnsi="Times New Roman" w:cs="Times New Roman"/>
          <w:b/>
          <w:sz w:val="24"/>
          <w:szCs w:val="24"/>
        </w:rPr>
        <w:t>–</w:t>
      </w:r>
      <w:r w:rsidRPr="00254A0D">
        <w:rPr>
          <w:rFonts w:ascii="Times New Roman" w:hAnsi="Times New Roman" w:cs="Times New Roman"/>
          <w:sz w:val="24"/>
          <w:szCs w:val="24"/>
        </w:rPr>
        <w:t xml:space="preserve"> REREC will acquire </w:t>
      </w:r>
      <w:proofErr w:type="spellStart"/>
      <w:r w:rsidRPr="00254A0D">
        <w:rPr>
          <w:rFonts w:ascii="Times New Roman" w:hAnsi="Times New Roman" w:cs="Times New Roman"/>
          <w:sz w:val="24"/>
          <w:szCs w:val="24"/>
        </w:rPr>
        <w:t>wayleaves</w:t>
      </w:r>
      <w:proofErr w:type="spellEnd"/>
      <w:r w:rsidRPr="00254A0D">
        <w:rPr>
          <w:rFonts w:ascii="Times New Roman" w:hAnsi="Times New Roman" w:cs="Times New Roman"/>
          <w:sz w:val="24"/>
          <w:szCs w:val="24"/>
        </w:rPr>
        <w:t xml:space="preserve"> for the </w:t>
      </w:r>
      <w:proofErr w:type="spellStart"/>
      <w:r w:rsidRPr="00254A0D">
        <w:rPr>
          <w:rFonts w:ascii="Times New Roman" w:hAnsi="Times New Roman" w:cs="Times New Roman"/>
          <w:sz w:val="24"/>
          <w:szCs w:val="24"/>
        </w:rPr>
        <w:t>powerline</w:t>
      </w:r>
      <w:proofErr w:type="spellEnd"/>
      <w:r w:rsidRPr="00254A0D">
        <w:rPr>
          <w:rFonts w:ascii="Times New Roman" w:hAnsi="Times New Roman" w:cs="Times New Roman"/>
          <w:sz w:val="24"/>
          <w:szCs w:val="24"/>
        </w:rPr>
        <w:t xml:space="preserve"> corridor and address any</w:t>
      </w:r>
      <w:r>
        <w:rPr>
          <w:rFonts w:ascii="Times New Roman" w:hAnsi="Times New Roman" w:cs="Times New Roman"/>
          <w:sz w:val="24"/>
          <w:szCs w:val="24"/>
          <w:lang w:val="aa-ET"/>
        </w:rPr>
        <w:t xml:space="preserve"> claim for</w:t>
      </w:r>
      <w:r w:rsidRPr="00254A0D">
        <w:rPr>
          <w:rFonts w:ascii="Times New Roman" w:hAnsi="Times New Roman" w:cs="Times New Roman"/>
          <w:sz w:val="24"/>
          <w:szCs w:val="24"/>
        </w:rPr>
        <w:t xml:space="preserve"> compensation for crop damages that may occur during line survey and during line construction.</w:t>
      </w:r>
    </w:p>
    <w:p w:rsidR="008746FA" w:rsidRPr="00254A0D" w:rsidRDefault="008746FA" w:rsidP="008746FA">
      <w:pPr>
        <w:pStyle w:val="ListParagraph"/>
        <w:jc w:val="both"/>
        <w:rPr>
          <w:rFonts w:ascii="Times New Roman" w:hAnsi="Times New Roman" w:cs="Times New Roman"/>
          <w:b/>
          <w:sz w:val="24"/>
          <w:szCs w:val="24"/>
        </w:rPr>
      </w:pPr>
    </w:p>
    <w:p w:rsidR="008746FA" w:rsidRPr="00484848" w:rsidRDefault="008746FA" w:rsidP="008746FA">
      <w:pPr>
        <w:pStyle w:val="ListParagraph"/>
        <w:numPr>
          <w:ilvl w:val="0"/>
          <w:numId w:val="11"/>
        </w:numPr>
        <w:spacing w:after="160" w:line="259" w:lineRule="auto"/>
        <w:contextualSpacing/>
        <w:jc w:val="both"/>
        <w:rPr>
          <w:rFonts w:ascii="Times New Roman" w:hAnsi="Times New Roman" w:cs="Times New Roman"/>
          <w:sz w:val="24"/>
          <w:szCs w:val="24"/>
        </w:rPr>
      </w:pPr>
      <w:r w:rsidRPr="00254A0D">
        <w:rPr>
          <w:rFonts w:ascii="Times New Roman" w:hAnsi="Times New Roman" w:cs="Times New Roman"/>
          <w:b/>
          <w:sz w:val="24"/>
          <w:szCs w:val="24"/>
          <w:lang w:val="aa-ET"/>
        </w:rPr>
        <w:t xml:space="preserve">ITT 1.1 for Lot 2 and Lot 3 </w:t>
      </w:r>
      <w:r w:rsidRPr="00484848">
        <w:rPr>
          <w:rFonts w:ascii="Times New Roman" w:hAnsi="Times New Roman" w:cs="Times New Roman"/>
          <w:sz w:val="24"/>
          <w:szCs w:val="24"/>
          <w:lang w:val="aa-ET"/>
        </w:rPr>
        <w:t xml:space="preserve">the scope should read </w:t>
      </w:r>
      <w:bookmarkStart w:id="0" w:name="_Hlk159832858"/>
      <w:r w:rsidRPr="00484848">
        <w:rPr>
          <w:rFonts w:ascii="Times New Roman" w:hAnsi="Times New Roman" w:cs="Times New Roman"/>
          <w:sz w:val="24"/>
          <w:szCs w:val="24"/>
          <w:lang w:val="aa-ET"/>
        </w:rPr>
        <w:t xml:space="preserve">Construction of 27km in 66kV single circuit line </w:t>
      </w:r>
      <w:bookmarkEnd w:id="0"/>
      <w:r w:rsidRPr="00484848">
        <w:rPr>
          <w:rFonts w:ascii="Times New Roman" w:hAnsi="Times New Roman" w:cs="Times New Roman"/>
          <w:sz w:val="24"/>
          <w:szCs w:val="24"/>
          <w:lang w:val="aa-ET"/>
        </w:rPr>
        <w:t>instead of Construction of 2</w:t>
      </w:r>
      <w:r>
        <w:rPr>
          <w:rFonts w:ascii="Times New Roman" w:hAnsi="Times New Roman" w:cs="Times New Roman"/>
          <w:sz w:val="24"/>
          <w:szCs w:val="24"/>
          <w:lang w:val="aa-ET"/>
        </w:rPr>
        <w:t>9</w:t>
      </w:r>
      <w:r w:rsidRPr="00484848">
        <w:rPr>
          <w:rFonts w:ascii="Times New Roman" w:hAnsi="Times New Roman" w:cs="Times New Roman"/>
          <w:sz w:val="24"/>
          <w:szCs w:val="24"/>
          <w:lang w:val="aa-ET"/>
        </w:rPr>
        <w:t>km in 66kV single circuit line. The scope in the material requirement remains as is in the schedules.</w:t>
      </w:r>
    </w:p>
    <w:p w:rsidR="008746FA" w:rsidRPr="005058AA" w:rsidRDefault="008746FA" w:rsidP="008746FA">
      <w:pPr>
        <w:pStyle w:val="ListParagraph"/>
        <w:jc w:val="both"/>
        <w:rPr>
          <w:rFonts w:ascii="Times New Roman" w:hAnsi="Times New Roman" w:cs="Times New Roman"/>
          <w:b/>
          <w:sz w:val="24"/>
          <w:szCs w:val="24"/>
        </w:rPr>
      </w:pPr>
    </w:p>
    <w:p w:rsidR="008746FA" w:rsidRPr="00484848" w:rsidRDefault="008746FA" w:rsidP="008746FA">
      <w:pPr>
        <w:pStyle w:val="ListParagraph"/>
        <w:numPr>
          <w:ilvl w:val="0"/>
          <w:numId w:val="11"/>
        </w:numPr>
        <w:spacing w:after="160" w:line="259" w:lineRule="auto"/>
        <w:contextualSpacing/>
        <w:jc w:val="both"/>
        <w:rPr>
          <w:rFonts w:ascii="Times New Roman" w:hAnsi="Times New Roman" w:cs="Times New Roman"/>
          <w:sz w:val="24"/>
          <w:szCs w:val="24"/>
        </w:rPr>
      </w:pPr>
      <w:r>
        <w:rPr>
          <w:rFonts w:ascii="Times New Roman" w:hAnsi="Times New Roman" w:cs="Times New Roman"/>
          <w:b/>
          <w:sz w:val="24"/>
          <w:szCs w:val="24"/>
          <w:lang w:val="aa-ET"/>
        </w:rPr>
        <w:t xml:space="preserve">ITT 22.1 </w:t>
      </w:r>
      <w:r w:rsidRPr="00484848">
        <w:rPr>
          <w:rFonts w:ascii="Times New Roman" w:hAnsi="Times New Roman" w:cs="Times New Roman"/>
          <w:sz w:val="24"/>
          <w:szCs w:val="24"/>
          <w:lang w:val="aa-ET"/>
        </w:rPr>
        <w:t>the Bank Guarantee for Lot 2 and Lot 3 has been revised to KShs 2,050,000.00 for each lot</w:t>
      </w:r>
    </w:p>
    <w:p w:rsidR="008746FA" w:rsidRPr="00254A0D" w:rsidRDefault="008746FA" w:rsidP="008746FA">
      <w:pPr>
        <w:pStyle w:val="ListParagraph"/>
        <w:jc w:val="both"/>
        <w:rPr>
          <w:rFonts w:ascii="Times New Roman" w:eastAsia="Times New Roman" w:hAnsi="Times New Roman" w:cs="Times New Roman"/>
          <w:b/>
          <w:iCs/>
          <w:sz w:val="24"/>
          <w:szCs w:val="24"/>
          <w:lang w:val="en-GB"/>
        </w:rPr>
      </w:pPr>
    </w:p>
    <w:p w:rsidR="008746FA" w:rsidRPr="00D50A33" w:rsidRDefault="008746FA" w:rsidP="008746FA">
      <w:pPr>
        <w:pStyle w:val="ListParagraph"/>
        <w:numPr>
          <w:ilvl w:val="0"/>
          <w:numId w:val="11"/>
        </w:numPr>
        <w:spacing w:after="160" w:line="259" w:lineRule="auto"/>
        <w:contextualSpacing/>
        <w:jc w:val="both"/>
        <w:rPr>
          <w:rFonts w:ascii="Times New Roman" w:hAnsi="Times New Roman" w:cs="Times New Roman"/>
          <w:sz w:val="24"/>
          <w:szCs w:val="24"/>
        </w:rPr>
      </w:pPr>
      <w:r>
        <w:rPr>
          <w:rFonts w:ascii="Times New Roman" w:eastAsia="Times New Roman" w:hAnsi="Times New Roman" w:cs="Times New Roman"/>
          <w:b/>
          <w:iCs/>
          <w:sz w:val="24"/>
          <w:szCs w:val="24"/>
          <w:lang w:val="aa-ET"/>
        </w:rPr>
        <w:t xml:space="preserve">Contractors </w:t>
      </w:r>
      <w:r w:rsidRPr="00254A0D">
        <w:rPr>
          <w:rFonts w:ascii="Times New Roman" w:eastAsia="Times New Roman" w:hAnsi="Times New Roman" w:cs="Times New Roman"/>
          <w:b/>
          <w:iCs/>
          <w:sz w:val="24"/>
          <w:szCs w:val="24"/>
          <w:lang w:val="en-GB"/>
        </w:rPr>
        <w:t>Equipment</w:t>
      </w:r>
      <w:r>
        <w:rPr>
          <w:rFonts w:ascii="Times New Roman" w:eastAsia="Times New Roman" w:hAnsi="Times New Roman" w:cs="Times New Roman"/>
          <w:b/>
          <w:iCs/>
          <w:sz w:val="24"/>
          <w:szCs w:val="24"/>
          <w:lang w:val="aa-ET"/>
        </w:rPr>
        <w:t xml:space="preserve"> </w:t>
      </w:r>
      <w:r w:rsidRPr="00484848">
        <w:rPr>
          <w:rFonts w:ascii="Times New Roman" w:eastAsia="Times New Roman" w:hAnsi="Times New Roman" w:cs="Times New Roman"/>
          <w:iCs/>
          <w:sz w:val="24"/>
          <w:szCs w:val="24"/>
          <w:lang w:val="aa-ET"/>
        </w:rPr>
        <w:t>– In addition to the detailed contractor’s equipment</w:t>
      </w:r>
      <w:r>
        <w:rPr>
          <w:rFonts w:ascii="Times New Roman" w:eastAsia="Times New Roman" w:hAnsi="Times New Roman" w:cs="Times New Roman"/>
          <w:iCs/>
          <w:sz w:val="24"/>
          <w:szCs w:val="24"/>
          <w:lang w:val="aa-ET"/>
        </w:rPr>
        <w:t>, the bidder should demonstrate access to equipment capable of drilling holes for poles in rocky terrain.</w:t>
      </w:r>
      <w:r w:rsidRPr="00484848">
        <w:rPr>
          <w:rFonts w:ascii="Times New Roman" w:eastAsia="Times New Roman" w:hAnsi="Times New Roman" w:cs="Times New Roman"/>
          <w:iCs/>
          <w:sz w:val="24"/>
          <w:szCs w:val="24"/>
          <w:lang w:val="aa-ET"/>
        </w:rPr>
        <w:t xml:space="preserve"> </w:t>
      </w:r>
    </w:p>
    <w:p w:rsidR="008746FA" w:rsidRPr="00D50A33" w:rsidRDefault="008746FA" w:rsidP="008746FA">
      <w:pPr>
        <w:pStyle w:val="ListParagraph"/>
        <w:rPr>
          <w:rFonts w:ascii="Times New Roman" w:hAnsi="Times New Roman" w:cs="Times New Roman"/>
          <w:sz w:val="24"/>
          <w:szCs w:val="24"/>
        </w:rPr>
      </w:pPr>
    </w:p>
    <w:p w:rsidR="008746FA" w:rsidRPr="00484848" w:rsidRDefault="008746FA" w:rsidP="008746FA">
      <w:pPr>
        <w:pStyle w:val="ListParagraph"/>
        <w:numPr>
          <w:ilvl w:val="0"/>
          <w:numId w:val="11"/>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contractor shall provide additional </w:t>
      </w:r>
      <w:r w:rsidRPr="00D50A33">
        <w:rPr>
          <w:rFonts w:ascii="Times New Roman" w:hAnsi="Times New Roman" w:cs="Times New Roman"/>
          <w:b/>
          <w:sz w:val="24"/>
          <w:szCs w:val="24"/>
        </w:rPr>
        <w:t>10No. 66kV surge diverters each</w:t>
      </w:r>
      <w:r>
        <w:rPr>
          <w:rFonts w:ascii="Times New Roman" w:hAnsi="Times New Roman" w:cs="Times New Roman"/>
          <w:sz w:val="24"/>
          <w:szCs w:val="24"/>
        </w:rPr>
        <w:t xml:space="preserve"> for both Lot 1 and Lot 2.</w:t>
      </w:r>
    </w:p>
    <w:p w:rsidR="008746FA" w:rsidRDefault="008746FA" w:rsidP="008746FA">
      <w:pPr>
        <w:rPr>
          <w:rFonts w:ascii="Times New Roman" w:hAnsi="Times New Roman" w:cs="Times New Roman"/>
          <w:sz w:val="24"/>
          <w:szCs w:val="24"/>
        </w:rPr>
      </w:pPr>
    </w:p>
    <w:p w:rsidR="008746FA" w:rsidRDefault="008746FA" w:rsidP="008746FA">
      <w:pPr>
        <w:rPr>
          <w:rFonts w:ascii="Times New Roman" w:hAnsi="Times New Roman" w:cs="Times New Roman"/>
          <w:b/>
          <w:sz w:val="24"/>
          <w:szCs w:val="24"/>
        </w:rPr>
      </w:pPr>
      <w:r w:rsidRPr="006B3FC1">
        <w:rPr>
          <w:rFonts w:ascii="Times New Roman" w:hAnsi="Times New Roman" w:cs="Times New Roman"/>
          <w:b/>
          <w:sz w:val="24"/>
          <w:szCs w:val="24"/>
        </w:rPr>
        <w:t>CONTRACTORS VISITING SITE ON THEIR OWN AT THEIR EXPENSE</w:t>
      </w:r>
    </w:p>
    <w:p w:rsidR="008746FA" w:rsidRDefault="008746FA" w:rsidP="008746FA">
      <w:pPr>
        <w:rPr>
          <w:rFonts w:ascii="Times New Roman" w:hAnsi="Times New Roman" w:cs="Times New Roman"/>
          <w:sz w:val="24"/>
          <w:szCs w:val="24"/>
        </w:rPr>
      </w:pPr>
      <w:r w:rsidRPr="006B3FC1">
        <w:rPr>
          <w:rFonts w:ascii="Times New Roman" w:hAnsi="Times New Roman" w:cs="Times New Roman"/>
          <w:sz w:val="24"/>
          <w:szCs w:val="24"/>
        </w:rPr>
        <w:lastRenderedPageBreak/>
        <w:t xml:space="preserve">Contractors cannot be allowed to make visits to site on their own because of Authorizations, security and safety issues </w:t>
      </w:r>
      <w:r>
        <w:rPr>
          <w:rFonts w:ascii="Times New Roman" w:hAnsi="Times New Roman" w:cs="Times New Roman"/>
          <w:sz w:val="24"/>
          <w:szCs w:val="24"/>
        </w:rPr>
        <w:t>related to an energized. Substation</w:t>
      </w:r>
    </w:p>
    <w:p w:rsidR="008746FA" w:rsidRDefault="008746FA" w:rsidP="008746FA">
      <w:pPr>
        <w:rPr>
          <w:rFonts w:ascii="Times New Roman" w:hAnsi="Times New Roman" w:cs="Times New Roman"/>
          <w:sz w:val="24"/>
          <w:szCs w:val="24"/>
        </w:rPr>
      </w:pPr>
      <w:r>
        <w:rPr>
          <w:rFonts w:ascii="Times New Roman" w:hAnsi="Times New Roman" w:cs="Times New Roman"/>
          <w:sz w:val="24"/>
          <w:szCs w:val="24"/>
        </w:rPr>
        <w:t xml:space="preserve">The scope of site visit especially for </w:t>
      </w:r>
      <w:proofErr w:type="spellStart"/>
      <w:r>
        <w:rPr>
          <w:rFonts w:ascii="Times New Roman" w:hAnsi="Times New Roman" w:cs="Times New Roman"/>
          <w:sz w:val="24"/>
          <w:szCs w:val="24"/>
        </w:rPr>
        <w:t>Weru</w:t>
      </w:r>
      <w:proofErr w:type="spellEnd"/>
      <w:r>
        <w:rPr>
          <w:rFonts w:ascii="Times New Roman" w:hAnsi="Times New Roman" w:cs="Times New Roman"/>
          <w:sz w:val="24"/>
          <w:szCs w:val="24"/>
        </w:rPr>
        <w:t xml:space="preserve"> 220/66kV substation involved access to the control building and all the indoor equipment/ Panels under joint supervision of REREC, KPLC and KETRACO Engineers.</w:t>
      </w:r>
    </w:p>
    <w:p w:rsidR="008746FA" w:rsidRDefault="008746FA" w:rsidP="008746FA">
      <w:pPr>
        <w:rPr>
          <w:rFonts w:ascii="Times New Roman" w:hAnsi="Times New Roman" w:cs="Times New Roman"/>
          <w:sz w:val="24"/>
          <w:szCs w:val="24"/>
        </w:rPr>
      </w:pPr>
      <w:r>
        <w:rPr>
          <w:rFonts w:ascii="Times New Roman" w:hAnsi="Times New Roman" w:cs="Times New Roman"/>
          <w:sz w:val="24"/>
          <w:szCs w:val="24"/>
        </w:rPr>
        <w:t>The multi-Sectorial team may not be available for a single prospective bidder.</w:t>
      </w:r>
    </w:p>
    <w:p w:rsidR="008746FA" w:rsidRPr="001B0B8B" w:rsidRDefault="008746FA" w:rsidP="008746FA">
      <w:pPr>
        <w:rPr>
          <w:rFonts w:ascii="Times New Roman" w:hAnsi="Times New Roman" w:cs="Times New Roman"/>
          <w:sz w:val="24"/>
          <w:szCs w:val="24"/>
        </w:rPr>
      </w:pPr>
    </w:p>
    <w:p w:rsidR="008746FA" w:rsidRPr="001B0B8B" w:rsidRDefault="008746FA" w:rsidP="008746FA">
      <w:pPr>
        <w:rPr>
          <w:rFonts w:ascii="Times New Roman" w:hAnsi="Times New Roman" w:cs="Times New Roman"/>
          <w:b/>
          <w:sz w:val="24"/>
          <w:szCs w:val="24"/>
        </w:rPr>
      </w:pPr>
      <w:r w:rsidRPr="001B0B8B">
        <w:rPr>
          <w:rFonts w:ascii="Times New Roman" w:hAnsi="Times New Roman" w:cs="Times New Roman"/>
          <w:b/>
          <w:sz w:val="24"/>
          <w:szCs w:val="24"/>
        </w:rPr>
        <w:t>REVISED DRAWINGS</w:t>
      </w:r>
    </w:p>
    <w:p w:rsidR="008746FA" w:rsidRDefault="008746FA" w:rsidP="008746FA">
      <w:pPr>
        <w:rPr>
          <w:rFonts w:ascii="Times New Roman" w:hAnsi="Times New Roman" w:cs="Times New Roman"/>
          <w:sz w:val="24"/>
          <w:szCs w:val="24"/>
        </w:rPr>
      </w:pPr>
      <w:r>
        <w:rPr>
          <w:rFonts w:ascii="Times New Roman" w:hAnsi="Times New Roman" w:cs="Times New Roman"/>
          <w:sz w:val="24"/>
          <w:szCs w:val="24"/>
        </w:rPr>
        <w:t xml:space="preserve">See attached revised drawings for both </w:t>
      </w:r>
      <w:proofErr w:type="spellStart"/>
      <w:r>
        <w:rPr>
          <w:rFonts w:ascii="Times New Roman" w:hAnsi="Times New Roman" w:cs="Times New Roman"/>
          <w:sz w:val="24"/>
          <w:szCs w:val="24"/>
        </w:rPr>
        <w:t>Weu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Galana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Kulalu</w:t>
      </w:r>
      <w:proofErr w:type="spellEnd"/>
      <w:r>
        <w:rPr>
          <w:rFonts w:ascii="Times New Roman" w:hAnsi="Times New Roman" w:cs="Times New Roman"/>
          <w:sz w:val="24"/>
          <w:szCs w:val="24"/>
        </w:rPr>
        <w:t xml:space="preserve"> Substations</w:t>
      </w:r>
    </w:p>
    <w:p w:rsidR="008746FA" w:rsidRDefault="008746FA" w:rsidP="008746FA">
      <w:pPr>
        <w:rPr>
          <w:rFonts w:ascii="Times New Roman" w:hAnsi="Times New Roman" w:cs="Times New Roman"/>
          <w:sz w:val="24"/>
          <w:szCs w:val="24"/>
        </w:rPr>
      </w:pPr>
    </w:p>
    <w:p w:rsidR="008746FA" w:rsidRDefault="008746FA" w:rsidP="008746FA">
      <w:pPr>
        <w:rPr>
          <w:rFonts w:ascii="Times New Roman" w:hAnsi="Times New Roman" w:cs="Times New Roman"/>
          <w:b/>
          <w:sz w:val="24"/>
          <w:szCs w:val="24"/>
        </w:rPr>
      </w:pPr>
      <w:r w:rsidRPr="001B0B8B">
        <w:rPr>
          <w:rFonts w:ascii="Times New Roman" w:hAnsi="Times New Roman" w:cs="Times New Roman"/>
          <w:b/>
          <w:sz w:val="24"/>
          <w:szCs w:val="24"/>
        </w:rPr>
        <w:t>CIVIL AND MECHANICAL WORKS SPECIFICATIONS</w:t>
      </w:r>
    </w:p>
    <w:p w:rsidR="008746FA" w:rsidRDefault="008746FA" w:rsidP="008746FA">
      <w:pPr>
        <w:rPr>
          <w:rFonts w:ascii="Times New Roman" w:hAnsi="Times New Roman" w:cs="Times New Roman"/>
          <w:sz w:val="24"/>
          <w:szCs w:val="24"/>
        </w:rPr>
      </w:pPr>
      <w:r>
        <w:rPr>
          <w:rFonts w:ascii="Times New Roman" w:hAnsi="Times New Roman" w:cs="Times New Roman"/>
          <w:sz w:val="24"/>
          <w:szCs w:val="24"/>
        </w:rPr>
        <w:t xml:space="preserve">Attached is the general specifications/ requirement for Civil and mechanical works for both </w:t>
      </w:r>
      <w:proofErr w:type="spellStart"/>
      <w:r>
        <w:rPr>
          <w:rFonts w:ascii="Times New Roman" w:hAnsi="Times New Roman" w:cs="Times New Roman"/>
          <w:sz w:val="24"/>
          <w:szCs w:val="24"/>
        </w:rPr>
        <w:t>Weru</w:t>
      </w:r>
      <w:proofErr w:type="spellEnd"/>
      <w:r>
        <w:rPr>
          <w:rFonts w:ascii="Times New Roman" w:hAnsi="Times New Roman" w:cs="Times New Roman"/>
          <w:sz w:val="24"/>
          <w:szCs w:val="24"/>
        </w:rPr>
        <w:t xml:space="preserve"> 220/66kV and </w:t>
      </w:r>
      <w:proofErr w:type="spellStart"/>
      <w:r>
        <w:rPr>
          <w:rFonts w:ascii="Times New Roman" w:hAnsi="Times New Roman" w:cs="Times New Roman"/>
          <w:sz w:val="24"/>
          <w:szCs w:val="24"/>
        </w:rPr>
        <w:t>Galana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Kulalu</w:t>
      </w:r>
      <w:proofErr w:type="spellEnd"/>
      <w:r>
        <w:rPr>
          <w:rFonts w:ascii="Times New Roman" w:hAnsi="Times New Roman" w:cs="Times New Roman"/>
          <w:sz w:val="24"/>
          <w:szCs w:val="24"/>
        </w:rPr>
        <w:t xml:space="preserve"> 66/33kV substations.</w:t>
      </w:r>
    </w:p>
    <w:p w:rsidR="008746FA" w:rsidRDefault="008746FA" w:rsidP="008746FA">
      <w:pPr>
        <w:rPr>
          <w:rFonts w:ascii="Times New Roman" w:hAnsi="Times New Roman" w:cs="Times New Roman"/>
          <w:sz w:val="24"/>
          <w:szCs w:val="24"/>
        </w:rPr>
      </w:pPr>
    </w:p>
    <w:p w:rsidR="008746FA" w:rsidRDefault="008746FA" w:rsidP="008746FA">
      <w:pPr>
        <w:rPr>
          <w:rFonts w:ascii="Times New Roman" w:hAnsi="Times New Roman" w:cs="Times New Roman"/>
          <w:b/>
          <w:sz w:val="24"/>
          <w:szCs w:val="24"/>
        </w:rPr>
      </w:pPr>
      <w:r>
        <w:rPr>
          <w:rFonts w:ascii="Times New Roman" w:hAnsi="Times New Roman" w:cs="Times New Roman"/>
          <w:sz w:val="24"/>
          <w:szCs w:val="24"/>
        </w:rPr>
        <w:t xml:space="preserve">Take notice of the requirements for </w:t>
      </w:r>
      <w:r w:rsidRPr="001B0B8B">
        <w:rPr>
          <w:rFonts w:ascii="Times New Roman" w:hAnsi="Times New Roman" w:cs="Times New Roman"/>
          <w:b/>
          <w:sz w:val="24"/>
          <w:szCs w:val="24"/>
        </w:rPr>
        <w:t>Control Room Building</w:t>
      </w:r>
    </w:p>
    <w:p w:rsidR="008746FA" w:rsidRDefault="008746FA" w:rsidP="00861F2D">
      <w:pPr>
        <w:jc w:val="center"/>
        <w:rPr>
          <w:rFonts w:ascii="Times New Roman" w:hAnsi="Times New Roman" w:cs="Times New Roman"/>
          <w:b/>
          <w:sz w:val="24"/>
          <w:szCs w:val="24"/>
        </w:rPr>
      </w:pPr>
    </w:p>
    <w:p w:rsidR="00A241A4" w:rsidRPr="00223B21" w:rsidRDefault="00861F2D" w:rsidP="008746FA">
      <w:pPr>
        <w:rPr>
          <w:rFonts w:ascii="Times New Roman" w:hAnsi="Times New Roman" w:cs="Times New Roman"/>
          <w:b/>
          <w:sz w:val="24"/>
          <w:szCs w:val="24"/>
        </w:rPr>
      </w:pPr>
      <w:r w:rsidRPr="00223B21">
        <w:rPr>
          <w:rFonts w:ascii="Times New Roman" w:hAnsi="Times New Roman" w:cs="Times New Roman"/>
          <w:b/>
          <w:sz w:val="24"/>
          <w:szCs w:val="24"/>
        </w:rPr>
        <w:t>RESPONSES TO QUERRIES RAISED BY PROSPECTING BIDDERS FOR GALANA KULALU FSP</w:t>
      </w:r>
    </w:p>
    <w:p w:rsidR="00861F2D" w:rsidRPr="00223B21" w:rsidRDefault="00861F2D">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95"/>
        <w:gridCol w:w="2340"/>
        <w:gridCol w:w="4535"/>
        <w:gridCol w:w="5005"/>
      </w:tblGrid>
      <w:tr w:rsidR="00223B21" w:rsidRPr="00223B21" w:rsidTr="00861F2D">
        <w:tc>
          <w:tcPr>
            <w:tcW w:w="895" w:type="dxa"/>
          </w:tcPr>
          <w:p w:rsidR="00870ADB" w:rsidRPr="00223B21" w:rsidRDefault="00870ADB" w:rsidP="00861F2D">
            <w:pPr>
              <w:jc w:val="center"/>
              <w:rPr>
                <w:rFonts w:ascii="Times New Roman" w:hAnsi="Times New Roman" w:cs="Times New Roman"/>
                <w:b/>
                <w:sz w:val="24"/>
                <w:szCs w:val="24"/>
              </w:rPr>
            </w:pPr>
            <w:r w:rsidRPr="00223B21">
              <w:rPr>
                <w:rFonts w:ascii="Times New Roman" w:hAnsi="Times New Roman" w:cs="Times New Roman"/>
                <w:b/>
                <w:sz w:val="24"/>
                <w:szCs w:val="24"/>
              </w:rPr>
              <w:t>Item No.</w:t>
            </w:r>
          </w:p>
        </w:tc>
        <w:tc>
          <w:tcPr>
            <w:tcW w:w="2340" w:type="dxa"/>
          </w:tcPr>
          <w:p w:rsidR="00870ADB" w:rsidRPr="00223B21" w:rsidRDefault="00870ADB">
            <w:pPr>
              <w:rPr>
                <w:rFonts w:ascii="Times New Roman" w:hAnsi="Times New Roman" w:cs="Times New Roman"/>
                <w:b/>
                <w:sz w:val="24"/>
                <w:szCs w:val="24"/>
              </w:rPr>
            </w:pPr>
            <w:r w:rsidRPr="00223B21">
              <w:rPr>
                <w:rFonts w:ascii="Times New Roman" w:hAnsi="Times New Roman" w:cs="Times New Roman"/>
                <w:b/>
                <w:sz w:val="24"/>
                <w:szCs w:val="24"/>
              </w:rPr>
              <w:t>REREC Reference document/Clause</w:t>
            </w:r>
          </w:p>
        </w:tc>
        <w:tc>
          <w:tcPr>
            <w:tcW w:w="4535" w:type="dxa"/>
          </w:tcPr>
          <w:p w:rsidR="00870ADB" w:rsidRPr="00223B21" w:rsidRDefault="00870ADB">
            <w:pPr>
              <w:rPr>
                <w:rFonts w:ascii="Times New Roman" w:hAnsi="Times New Roman" w:cs="Times New Roman"/>
                <w:b/>
                <w:sz w:val="24"/>
                <w:szCs w:val="24"/>
              </w:rPr>
            </w:pPr>
            <w:r w:rsidRPr="00223B21">
              <w:rPr>
                <w:rFonts w:ascii="Times New Roman" w:hAnsi="Times New Roman" w:cs="Times New Roman"/>
                <w:b/>
                <w:sz w:val="24"/>
                <w:szCs w:val="24"/>
              </w:rPr>
              <w:t>Bidder Query</w:t>
            </w:r>
          </w:p>
        </w:tc>
        <w:tc>
          <w:tcPr>
            <w:tcW w:w="5005" w:type="dxa"/>
          </w:tcPr>
          <w:p w:rsidR="00870ADB" w:rsidRPr="00223B21" w:rsidRDefault="00870ADB">
            <w:pPr>
              <w:rPr>
                <w:rFonts w:ascii="Times New Roman" w:hAnsi="Times New Roman" w:cs="Times New Roman"/>
                <w:b/>
                <w:sz w:val="24"/>
                <w:szCs w:val="24"/>
              </w:rPr>
            </w:pPr>
            <w:r w:rsidRPr="00223B21">
              <w:rPr>
                <w:rFonts w:ascii="Times New Roman" w:hAnsi="Times New Roman" w:cs="Times New Roman"/>
                <w:b/>
                <w:sz w:val="24"/>
                <w:szCs w:val="24"/>
              </w:rPr>
              <w:t>REREC Response</w:t>
            </w:r>
          </w:p>
        </w:tc>
      </w:tr>
      <w:tr w:rsidR="00223B21" w:rsidRPr="00223B21" w:rsidTr="00861F2D">
        <w:tc>
          <w:tcPr>
            <w:tcW w:w="895" w:type="dxa"/>
          </w:tcPr>
          <w:p w:rsidR="00870ADB" w:rsidRPr="00223B21" w:rsidRDefault="00870ADB" w:rsidP="00861F2D">
            <w:pPr>
              <w:jc w:val="center"/>
              <w:rPr>
                <w:rFonts w:ascii="Times New Roman" w:hAnsi="Times New Roman" w:cs="Times New Roman"/>
                <w:sz w:val="24"/>
                <w:szCs w:val="24"/>
              </w:rPr>
            </w:pPr>
            <w:r w:rsidRPr="00223B21">
              <w:rPr>
                <w:rFonts w:ascii="Times New Roman" w:hAnsi="Times New Roman" w:cs="Times New Roman"/>
                <w:sz w:val="24"/>
                <w:szCs w:val="24"/>
              </w:rPr>
              <w:t>1.</w:t>
            </w:r>
          </w:p>
        </w:tc>
        <w:tc>
          <w:tcPr>
            <w:tcW w:w="2340" w:type="dxa"/>
          </w:tcPr>
          <w:p w:rsidR="00870ADB" w:rsidRPr="00223B21" w:rsidRDefault="00870ADB">
            <w:pPr>
              <w:rPr>
                <w:rFonts w:ascii="Times New Roman" w:hAnsi="Times New Roman" w:cs="Times New Roman"/>
                <w:sz w:val="24"/>
                <w:szCs w:val="24"/>
              </w:rPr>
            </w:pPr>
            <w:r w:rsidRPr="00223B21">
              <w:rPr>
                <w:rFonts w:ascii="Times New Roman" w:hAnsi="Times New Roman" w:cs="Times New Roman"/>
                <w:sz w:val="24"/>
                <w:szCs w:val="24"/>
              </w:rPr>
              <w:t>ITT 1.1 , ITT 37.6 Page 37 of the Bid Document</w:t>
            </w:r>
          </w:p>
        </w:tc>
        <w:tc>
          <w:tcPr>
            <w:tcW w:w="4535" w:type="dxa"/>
          </w:tcPr>
          <w:p w:rsidR="00870ADB" w:rsidRPr="00223B21" w:rsidRDefault="00870ADB" w:rsidP="00870ADB">
            <w:pPr>
              <w:rPr>
                <w:rFonts w:ascii="Times New Roman" w:hAnsi="Times New Roman" w:cs="Times New Roman"/>
                <w:sz w:val="24"/>
                <w:szCs w:val="24"/>
              </w:rPr>
            </w:pPr>
            <w:r w:rsidRPr="00223B21">
              <w:rPr>
                <w:rFonts w:ascii="Times New Roman" w:hAnsi="Times New Roman" w:cs="Times New Roman"/>
                <w:sz w:val="24"/>
                <w:szCs w:val="24"/>
              </w:rPr>
              <w:t>The no of maximum lots to be awarded ITT 1.1</w:t>
            </w:r>
            <w:r w:rsidR="006621E8" w:rsidRPr="00223B21">
              <w:rPr>
                <w:rFonts w:ascii="Times New Roman" w:hAnsi="Times New Roman" w:cs="Times New Roman"/>
                <w:sz w:val="24"/>
                <w:szCs w:val="24"/>
              </w:rPr>
              <w:t> states</w:t>
            </w:r>
            <w:r w:rsidRPr="00223B21">
              <w:rPr>
                <w:rFonts w:ascii="Times New Roman" w:hAnsi="Times New Roman" w:cs="Times New Roman"/>
                <w:sz w:val="24"/>
                <w:szCs w:val="24"/>
              </w:rPr>
              <w:t xml:space="preserve"> </w:t>
            </w:r>
            <w:r w:rsidR="006621E8" w:rsidRPr="00223B21">
              <w:rPr>
                <w:rFonts w:ascii="Times New Roman" w:hAnsi="Times New Roman" w:cs="Times New Roman"/>
                <w:sz w:val="24"/>
                <w:szCs w:val="24"/>
              </w:rPr>
              <w:t>two (</w:t>
            </w:r>
            <w:r w:rsidRPr="00223B21">
              <w:rPr>
                <w:rFonts w:ascii="Times New Roman" w:hAnsi="Times New Roman" w:cs="Times New Roman"/>
                <w:sz w:val="24"/>
                <w:szCs w:val="24"/>
              </w:rPr>
              <w:t>2) lots while ITT 37.6 states Tender shall only be awarded one lot and clause 2.1 page 37.</w:t>
            </w:r>
          </w:p>
          <w:p w:rsidR="00870ADB" w:rsidRPr="00223B21" w:rsidRDefault="00870ADB">
            <w:pPr>
              <w:rPr>
                <w:rFonts w:ascii="Times New Roman" w:hAnsi="Times New Roman" w:cs="Times New Roman"/>
                <w:sz w:val="24"/>
                <w:szCs w:val="24"/>
              </w:rPr>
            </w:pPr>
          </w:p>
        </w:tc>
        <w:tc>
          <w:tcPr>
            <w:tcW w:w="5005" w:type="dxa"/>
          </w:tcPr>
          <w:p w:rsidR="00870ADB" w:rsidRPr="00223B21" w:rsidRDefault="00E225FF">
            <w:pPr>
              <w:rPr>
                <w:rFonts w:ascii="Times New Roman" w:hAnsi="Times New Roman" w:cs="Times New Roman"/>
                <w:sz w:val="24"/>
                <w:szCs w:val="24"/>
              </w:rPr>
            </w:pPr>
            <w:r w:rsidRPr="00223B21">
              <w:rPr>
                <w:rFonts w:ascii="Times New Roman" w:hAnsi="Times New Roman" w:cs="Times New Roman"/>
                <w:sz w:val="24"/>
                <w:szCs w:val="24"/>
              </w:rPr>
              <w:t>Bidders can quote for all the Four (4) lots however a bidder shall only be awarded one Lot</w:t>
            </w:r>
          </w:p>
        </w:tc>
      </w:tr>
      <w:tr w:rsidR="00223B21" w:rsidRPr="00223B21" w:rsidTr="00861F2D">
        <w:tc>
          <w:tcPr>
            <w:tcW w:w="895" w:type="dxa"/>
          </w:tcPr>
          <w:p w:rsidR="00870ADB" w:rsidRPr="00223B21" w:rsidRDefault="005C62BE" w:rsidP="00861F2D">
            <w:pPr>
              <w:jc w:val="center"/>
              <w:rPr>
                <w:rFonts w:ascii="Times New Roman" w:hAnsi="Times New Roman" w:cs="Times New Roman"/>
                <w:sz w:val="24"/>
                <w:szCs w:val="24"/>
              </w:rPr>
            </w:pPr>
            <w:r w:rsidRPr="00223B21">
              <w:rPr>
                <w:rFonts w:ascii="Times New Roman" w:hAnsi="Times New Roman" w:cs="Times New Roman"/>
                <w:sz w:val="24"/>
                <w:szCs w:val="24"/>
              </w:rPr>
              <w:lastRenderedPageBreak/>
              <w:t>2.</w:t>
            </w:r>
          </w:p>
        </w:tc>
        <w:tc>
          <w:tcPr>
            <w:tcW w:w="2340" w:type="dxa"/>
          </w:tcPr>
          <w:p w:rsidR="00870ADB" w:rsidRPr="00223B21" w:rsidRDefault="00870ADB">
            <w:pPr>
              <w:rPr>
                <w:rFonts w:ascii="Times New Roman" w:hAnsi="Times New Roman" w:cs="Times New Roman"/>
                <w:sz w:val="24"/>
                <w:szCs w:val="24"/>
              </w:rPr>
            </w:pPr>
            <w:r w:rsidRPr="00223B21">
              <w:rPr>
                <w:rFonts w:ascii="Times New Roman" w:eastAsia="Times New Roman" w:hAnsi="Times New Roman" w:cs="Times New Roman"/>
                <w:bCs/>
                <w:sz w:val="24"/>
                <w:szCs w:val="24"/>
              </w:rPr>
              <w:t>4.1 General Experience &amp; 4.2 (a) Specific Experience period for 5 years</w:t>
            </w:r>
          </w:p>
        </w:tc>
        <w:tc>
          <w:tcPr>
            <w:tcW w:w="4535" w:type="dxa"/>
          </w:tcPr>
          <w:p w:rsidR="00870ADB" w:rsidRPr="00223B21" w:rsidRDefault="00870ADB">
            <w:pPr>
              <w:rPr>
                <w:rFonts w:ascii="Times New Roman" w:eastAsia="Times New Roman" w:hAnsi="Times New Roman" w:cs="Times New Roman"/>
                <w:sz w:val="24"/>
                <w:szCs w:val="24"/>
              </w:rPr>
            </w:pPr>
            <w:r w:rsidRPr="00223B21">
              <w:rPr>
                <w:rFonts w:ascii="Times New Roman" w:eastAsia="Times New Roman" w:hAnsi="Times New Roman" w:cs="Times New Roman"/>
                <w:sz w:val="24"/>
                <w:szCs w:val="24"/>
              </w:rPr>
              <w:t xml:space="preserve">Requirement is Experience in Energy sector for the last 5 years. Since </w:t>
            </w:r>
            <w:proofErr w:type="spellStart"/>
            <w:r w:rsidRPr="00223B21">
              <w:rPr>
                <w:rFonts w:ascii="Times New Roman" w:eastAsia="Times New Roman" w:hAnsi="Times New Roman" w:cs="Times New Roman"/>
                <w:sz w:val="24"/>
                <w:szCs w:val="24"/>
              </w:rPr>
              <w:t>Covid</w:t>
            </w:r>
            <w:proofErr w:type="spellEnd"/>
            <w:r w:rsidRPr="00223B21">
              <w:rPr>
                <w:rFonts w:ascii="Times New Roman" w:eastAsia="Times New Roman" w:hAnsi="Times New Roman" w:cs="Times New Roman"/>
                <w:sz w:val="24"/>
                <w:szCs w:val="24"/>
              </w:rPr>
              <w:t xml:space="preserve"> period fewer project were implemented</w:t>
            </w:r>
          </w:p>
          <w:p w:rsidR="00870ADB" w:rsidRPr="00223B21" w:rsidRDefault="00870ADB">
            <w:pPr>
              <w:rPr>
                <w:rFonts w:ascii="Times New Roman" w:eastAsia="Times New Roman" w:hAnsi="Times New Roman" w:cs="Times New Roman"/>
                <w:sz w:val="24"/>
                <w:szCs w:val="24"/>
              </w:rPr>
            </w:pPr>
          </w:p>
          <w:p w:rsidR="00870ADB" w:rsidRPr="00223B21" w:rsidRDefault="00870ADB" w:rsidP="00870ADB">
            <w:pPr>
              <w:rPr>
                <w:rFonts w:ascii="Times New Roman" w:eastAsia="Times New Roman" w:hAnsi="Times New Roman" w:cs="Times New Roman"/>
                <w:sz w:val="24"/>
                <w:szCs w:val="24"/>
              </w:rPr>
            </w:pPr>
            <w:r w:rsidRPr="00223B21">
              <w:rPr>
                <w:rFonts w:ascii="Times New Roman" w:eastAsia="Times New Roman" w:hAnsi="Times New Roman" w:cs="Times New Roman"/>
                <w:sz w:val="24"/>
                <w:szCs w:val="24"/>
              </w:rPr>
              <w:t>We request that the period be for the last 10 years</w:t>
            </w:r>
          </w:p>
          <w:p w:rsidR="00870ADB" w:rsidRPr="00223B21" w:rsidRDefault="00870ADB">
            <w:pPr>
              <w:rPr>
                <w:rFonts w:ascii="Times New Roman" w:hAnsi="Times New Roman" w:cs="Times New Roman"/>
                <w:sz w:val="24"/>
                <w:szCs w:val="24"/>
              </w:rPr>
            </w:pPr>
          </w:p>
        </w:tc>
        <w:tc>
          <w:tcPr>
            <w:tcW w:w="5005" w:type="dxa"/>
          </w:tcPr>
          <w:p w:rsidR="00870ADB" w:rsidRPr="00223B21" w:rsidRDefault="004537EB" w:rsidP="004537EB">
            <w:pPr>
              <w:rPr>
                <w:rFonts w:ascii="Times New Roman" w:hAnsi="Times New Roman" w:cs="Times New Roman"/>
                <w:sz w:val="24"/>
                <w:szCs w:val="24"/>
              </w:rPr>
            </w:pPr>
            <w:r w:rsidRPr="00223B21">
              <w:rPr>
                <w:rFonts w:ascii="Times New Roman" w:eastAsia="Times New Roman" w:hAnsi="Times New Roman" w:cs="Times New Roman"/>
                <w:sz w:val="24"/>
                <w:szCs w:val="24"/>
              </w:rPr>
              <w:t>The Corporation has adjusted to</w:t>
            </w:r>
            <w:r w:rsidR="00E225FF" w:rsidRPr="00223B21">
              <w:rPr>
                <w:rFonts w:ascii="Times New Roman" w:eastAsia="Times New Roman" w:hAnsi="Times New Roman" w:cs="Times New Roman"/>
                <w:sz w:val="24"/>
                <w:szCs w:val="24"/>
              </w:rPr>
              <w:t xml:space="preserve"> </w:t>
            </w:r>
            <w:r w:rsidRPr="00223B21">
              <w:rPr>
                <w:rFonts w:ascii="Times New Roman" w:eastAsia="Times New Roman" w:hAnsi="Times New Roman" w:cs="Times New Roman"/>
                <w:sz w:val="24"/>
                <w:szCs w:val="24"/>
              </w:rPr>
              <w:t>Eight</w:t>
            </w:r>
            <w:r w:rsidR="00E225FF" w:rsidRPr="00223B21">
              <w:rPr>
                <w:rFonts w:ascii="Times New Roman" w:eastAsia="Times New Roman" w:hAnsi="Times New Roman" w:cs="Times New Roman"/>
                <w:sz w:val="24"/>
                <w:szCs w:val="24"/>
              </w:rPr>
              <w:t xml:space="preserve"> (</w:t>
            </w:r>
            <w:r w:rsidRPr="00223B21">
              <w:rPr>
                <w:rFonts w:ascii="Times New Roman" w:eastAsia="Times New Roman" w:hAnsi="Times New Roman" w:cs="Times New Roman"/>
                <w:sz w:val="24"/>
                <w:szCs w:val="24"/>
              </w:rPr>
              <w:t>8</w:t>
            </w:r>
            <w:r w:rsidR="00E225FF" w:rsidRPr="00223B21">
              <w:rPr>
                <w:rFonts w:ascii="Times New Roman" w:eastAsia="Times New Roman" w:hAnsi="Times New Roman" w:cs="Times New Roman"/>
                <w:sz w:val="24"/>
                <w:szCs w:val="24"/>
              </w:rPr>
              <w:t>) years</w:t>
            </w:r>
            <w:r w:rsidRPr="00223B21">
              <w:rPr>
                <w:rFonts w:ascii="Times New Roman" w:eastAsia="Times New Roman" w:hAnsi="Times New Roman" w:cs="Times New Roman"/>
                <w:sz w:val="24"/>
                <w:szCs w:val="24"/>
              </w:rPr>
              <w:t xml:space="preserve"> to cater for </w:t>
            </w:r>
            <w:proofErr w:type="spellStart"/>
            <w:r w:rsidRPr="00223B21">
              <w:rPr>
                <w:rFonts w:ascii="Times New Roman" w:eastAsia="Times New Roman" w:hAnsi="Times New Roman" w:cs="Times New Roman"/>
                <w:sz w:val="24"/>
                <w:szCs w:val="24"/>
              </w:rPr>
              <w:t>Covid</w:t>
            </w:r>
            <w:proofErr w:type="spellEnd"/>
            <w:r w:rsidRPr="00223B21">
              <w:rPr>
                <w:rFonts w:ascii="Times New Roman" w:eastAsia="Times New Roman" w:hAnsi="Times New Roman" w:cs="Times New Roman"/>
                <w:sz w:val="24"/>
                <w:szCs w:val="24"/>
              </w:rPr>
              <w:t xml:space="preserve"> pandemic period</w:t>
            </w:r>
          </w:p>
        </w:tc>
      </w:tr>
      <w:tr w:rsidR="00223B21" w:rsidRPr="00223B21" w:rsidTr="00861F2D">
        <w:tc>
          <w:tcPr>
            <w:tcW w:w="895" w:type="dxa"/>
          </w:tcPr>
          <w:p w:rsidR="00870ADB" w:rsidRPr="00223B21" w:rsidRDefault="005C62BE" w:rsidP="00861F2D">
            <w:pPr>
              <w:jc w:val="center"/>
              <w:rPr>
                <w:rFonts w:ascii="Times New Roman" w:hAnsi="Times New Roman" w:cs="Times New Roman"/>
                <w:sz w:val="24"/>
                <w:szCs w:val="24"/>
              </w:rPr>
            </w:pPr>
            <w:r w:rsidRPr="00223B21">
              <w:rPr>
                <w:rFonts w:ascii="Times New Roman" w:hAnsi="Times New Roman" w:cs="Times New Roman"/>
                <w:sz w:val="24"/>
                <w:szCs w:val="24"/>
              </w:rPr>
              <w:t>3.</w:t>
            </w:r>
          </w:p>
        </w:tc>
        <w:tc>
          <w:tcPr>
            <w:tcW w:w="2340" w:type="dxa"/>
          </w:tcPr>
          <w:p w:rsidR="00870ADB" w:rsidRPr="00223B21" w:rsidRDefault="00870ADB" w:rsidP="00870ADB">
            <w:pPr>
              <w:rPr>
                <w:rFonts w:ascii="Times New Roman" w:hAnsi="Times New Roman" w:cs="Times New Roman"/>
                <w:sz w:val="24"/>
                <w:szCs w:val="24"/>
              </w:rPr>
            </w:pPr>
            <w:r w:rsidRPr="00223B21">
              <w:rPr>
                <w:rFonts w:ascii="Times New Roman" w:eastAsia="Times New Roman" w:hAnsi="Times New Roman" w:cs="Times New Roman"/>
                <w:bCs/>
                <w:sz w:val="24"/>
                <w:szCs w:val="24"/>
              </w:rPr>
              <w:t>Specific Experience requirement 4.2 (b) for Lot 2 &amp; 3.</w:t>
            </w:r>
          </w:p>
        </w:tc>
        <w:tc>
          <w:tcPr>
            <w:tcW w:w="4535" w:type="dxa"/>
          </w:tcPr>
          <w:p w:rsidR="00870ADB" w:rsidRPr="00223B21" w:rsidRDefault="00870ADB" w:rsidP="00870ADB">
            <w:pPr>
              <w:rPr>
                <w:rFonts w:ascii="Times New Roman" w:eastAsia="Times New Roman" w:hAnsi="Times New Roman" w:cs="Times New Roman"/>
                <w:sz w:val="24"/>
                <w:szCs w:val="24"/>
              </w:rPr>
            </w:pPr>
            <w:r w:rsidRPr="00223B21">
              <w:rPr>
                <w:rFonts w:ascii="Times New Roman" w:eastAsia="Times New Roman" w:hAnsi="Times New Roman" w:cs="Times New Roman"/>
                <w:sz w:val="24"/>
                <w:szCs w:val="24"/>
              </w:rPr>
              <w:t>Stated that the bidder must have done 66KV and Above,</w:t>
            </w:r>
          </w:p>
          <w:p w:rsidR="00870ADB" w:rsidRPr="00223B21" w:rsidRDefault="00870ADB" w:rsidP="00870ADB">
            <w:pPr>
              <w:rPr>
                <w:rFonts w:ascii="Times New Roman" w:eastAsia="Times New Roman" w:hAnsi="Times New Roman" w:cs="Times New Roman"/>
                <w:sz w:val="24"/>
                <w:szCs w:val="24"/>
              </w:rPr>
            </w:pPr>
          </w:p>
          <w:p w:rsidR="00870ADB" w:rsidRPr="00223B21" w:rsidRDefault="00870ADB" w:rsidP="00870ADB">
            <w:pPr>
              <w:rPr>
                <w:rFonts w:ascii="Times New Roman" w:eastAsia="Times New Roman" w:hAnsi="Times New Roman" w:cs="Times New Roman"/>
                <w:sz w:val="24"/>
                <w:szCs w:val="24"/>
              </w:rPr>
            </w:pPr>
            <w:r w:rsidRPr="00223B21">
              <w:rPr>
                <w:rFonts w:ascii="Times New Roman" w:eastAsia="Times New Roman" w:hAnsi="Times New Roman" w:cs="Times New Roman"/>
                <w:sz w:val="24"/>
                <w:szCs w:val="24"/>
              </w:rPr>
              <w:t>This requirement will lock out many bidder since we have few 66kV line executed in Kenya.</w:t>
            </w:r>
          </w:p>
          <w:p w:rsidR="00870ADB" w:rsidRPr="00223B21" w:rsidRDefault="00870ADB" w:rsidP="00870ADB">
            <w:pPr>
              <w:rPr>
                <w:rFonts w:ascii="Times New Roman" w:eastAsia="Times New Roman" w:hAnsi="Times New Roman" w:cs="Times New Roman"/>
                <w:sz w:val="24"/>
                <w:szCs w:val="24"/>
              </w:rPr>
            </w:pPr>
          </w:p>
          <w:p w:rsidR="00870ADB" w:rsidRPr="00223B21" w:rsidRDefault="00870ADB" w:rsidP="00870ADB">
            <w:pPr>
              <w:rPr>
                <w:rFonts w:ascii="Times New Roman" w:hAnsi="Times New Roman" w:cs="Times New Roman"/>
                <w:sz w:val="24"/>
                <w:szCs w:val="24"/>
              </w:rPr>
            </w:pPr>
            <w:r w:rsidRPr="00223B21">
              <w:rPr>
                <w:rFonts w:ascii="Times New Roman" w:eastAsia="Times New Roman" w:hAnsi="Times New Roman" w:cs="Times New Roman"/>
                <w:sz w:val="24"/>
                <w:szCs w:val="24"/>
              </w:rPr>
              <w:t>We request that the requirement to be changed to 33/11kV and above.</w:t>
            </w:r>
          </w:p>
        </w:tc>
        <w:tc>
          <w:tcPr>
            <w:tcW w:w="5005" w:type="dxa"/>
          </w:tcPr>
          <w:p w:rsidR="00870ADB" w:rsidRPr="00223B21" w:rsidRDefault="00304C30" w:rsidP="00304C30">
            <w:pPr>
              <w:rPr>
                <w:rFonts w:ascii="Times New Roman" w:hAnsi="Times New Roman" w:cs="Times New Roman"/>
                <w:sz w:val="24"/>
                <w:szCs w:val="24"/>
              </w:rPr>
            </w:pPr>
            <w:r w:rsidRPr="00223B21">
              <w:rPr>
                <w:rFonts w:ascii="Times New Roman" w:hAnsi="Times New Roman" w:cs="Times New Roman"/>
                <w:sz w:val="24"/>
                <w:szCs w:val="24"/>
              </w:rPr>
              <w:t>The provision in the bid document providing for experience in construction of 66kV line still remains.</w:t>
            </w:r>
          </w:p>
        </w:tc>
      </w:tr>
      <w:tr w:rsidR="00223B21" w:rsidRPr="00223B21" w:rsidTr="005A0DFE">
        <w:trPr>
          <w:trHeight w:val="58"/>
        </w:trPr>
        <w:tc>
          <w:tcPr>
            <w:tcW w:w="895" w:type="dxa"/>
          </w:tcPr>
          <w:p w:rsidR="00870ADB" w:rsidRPr="00223B21" w:rsidRDefault="005C62BE" w:rsidP="00861F2D">
            <w:pPr>
              <w:jc w:val="center"/>
              <w:rPr>
                <w:rFonts w:ascii="Times New Roman" w:hAnsi="Times New Roman" w:cs="Times New Roman"/>
                <w:sz w:val="24"/>
                <w:szCs w:val="24"/>
              </w:rPr>
            </w:pPr>
            <w:r w:rsidRPr="00223B21">
              <w:rPr>
                <w:rFonts w:ascii="Times New Roman" w:hAnsi="Times New Roman" w:cs="Times New Roman"/>
                <w:sz w:val="24"/>
                <w:szCs w:val="24"/>
              </w:rPr>
              <w:t>4.</w:t>
            </w:r>
          </w:p>
        </w:tc>
        <w:tc>
          <w:tcPr>
            <w:tcW w:w="2340" w:type="dxa"/>
          </w:tcPr>
          <w:p w:rsidR="00870ADB" w:rsidRPr="00223B21" w:rsidRDefault="00870ADB" w:rsidP="003F1AAF">
            <w:pPr>
              <w:rPr>
                <w:rFonts w:ascii="Times New Roman" w:eastAsia="Times New Roman" w:hAnsi="Times New Roman" w:cs="Times New Roman"/>
                <w:bCs/>
                <w:sz w:val="24"/>
                <w:szCs w:val="24"/>
              </w:rPr>
            </w:pPr>
            <w:r w:rsidRPr="00223B21">
              <w:rPr>
                <w:rFonts w:ascii="Times New Roman" w:eastAsia="Times New Roman" w:hAnsi="Times New Roman" w:cs="Times New Roman"/>
                <w:bCs/>
                <w:sz w:val="24"/>
                <w:szCs w:val="24"/>
              </w:rPr>
              <w:t>Price Schedule 3 for Lot 2 &amp; 3</w:t>
            </w:r>
          </w:p>
          <w:p w:rsidR="00870ADB" w:rsidRPr="00223B21" w:rsidRDefault="00870ADB">
            <w:pPr>
              <w:rPr>
                <w:rFonts w:ascii="Times New Roman" w:hAnsi="Times New Roman" w:cs="Times New Roman"/>
                <w:sz w:val="24"/>
                <w:szCs w:val="24"/>
              </w:rPr>
            </w:pPr>
          </w:p>
        </w:tc>
        <w:tc>
          <w:tcPr>
            <w:tcW w:w="4535" w:type="dxa"/>
          </w:tcPr>
          <w:p w:rsidR="003F1AAF" w:rsidRPr="00223B21" w:rsidRDefault="003F1AAF" w:rsidP="003F1AAF">
            <w:pPr>
              <w:rPr>
                <w:rFonts w:ascii="Times New Roman" w:eastAsia="Times New Roman" w:hAnsi="Times New Roman" w:cs="Times New Roman"/>
                <w:sz w:val="24"/>
                <w:szCs w:val="24"/>
              </w:rPr>
            </w:pPr>
            <w:r w:rsidRPr="00223B21">
              <w:rPr>
                <w:rFonts w:ascii="Times New Roman" w:eastAsia="Times New Roman" w:hAnsi="Times New Roman" w:cs="Times New Roman"/>
                <w:sz w:val="24"/>
                <w:szCs w:val="24"/>
              </w:rPr>
              <w:t xml:space="preserve">Route survey &amp; </w:t>
            </w:r>
            <w:proofErr w:type="spellStart"/>
            <w:r w:rsidRPr="00223B21">
              <w:rPr>
                <w:rFonts w:ascii="Times New Roman" w:eastAsia="Times New Roman" w:hAnsi="Times New Roman" w:cs="Times New Roman"/>
                <w:sz w:val="24"/>
                <w:szCs w:val="24"/>
              </w:rPr>
              <w:t>wayleave</w:t>
            </w:r>
            <w:proofErr w:type="spellEnd"/>
            <w:r w:rsidRPr="00223B21">
              <w:rPr>
                <w:rFonts w:ascii="Times New Roman" w:eastAsia="Times New Roman" w:hAnsi="Times New Roman" w:cs="Times New Roman"/>
                <w:sz w:val="24"/>
                <w:szCs w:val="24"/>
              </w:rPr>
              <w:t xml:space="preserve"> acquisition.</w:t>
            </w:r>
          </w:p>
          <w:p w:rsidR="003F1AAF" w:rsidRPr="00223B21" w:rsidRDefault="003F1AAF" w:rsidP="003F1AAF">
            <w:pPr>
              <w:rPr>
                <w:rFonts w:ascii="Times New Roman" w:eastAsia="Times New Roman" w:hAnsi="Times New Roman" w:cs="Times New Roman"/>
                <w:sz w:val="24"/>
                <w:szCs w:val="24"/>
              </w:rPr>
            </w:pPr>
          </w:p>
          <w:p w:rsidR="003F1AAF" w:rsidRPr="00223B21" w:rsidRDefault="003F1AAF" w:rsidP="003F1AAF">
            <w:pPr>
              <w:rPr>
                <w:rFonts w:ascii="Times New Roman" w:eastAsia="Times New Roman" w:hAnsi="Times New Roman" w:cs="Times New Roman"/>
                <w:sz w:val="24"/>
                <w:szCs w:val="24"/>
              </w:rPr>
            </w:pPr>
            <w:r w:rsidRPr="00223B21">
              <w:rPr>
                <w:rFonts w:ascii="Times New Roman" w:eastAsia="Times New Roman" w:hAnsi="Times New Roman" w:cs="Times New Roman"/>
                <w:sz w:val="24"/>
                <w:szCs w:val="24"/>
              </w:rPr>
              <w:t xml:space="preserve">During site visit it was stated that </w:t>
            </w:r>
            <w:proofErr w:type="spellStart"/>
            <w:r w:rsidRPr="00223B21">
              <w:rPr>
                <w:rFonts w:ascii="Times New Roman" w:eastAsia="Times New Roman" w:hAnsi="Times New Roman" w:cs="Times New Roman"/>
                <w:sz w:val="24"/>
                <w:szCs w:val="24"/>
              </w:rPr>
              <w:t>wayleave</w:t>
            </w:r>
            <w:proofErr w:type="spellEnd"/>
            <w:r w:rsidRPr="00223B21">
              <w:rPr>
                <w:rFonts w:ascii="Times New Roman" w:eastAsia="Times New Roman" w:hAnsi="Times New Roman" w:cs="Times New Roman"/>
                <w:sz w:val="24"/>
                <w:szCs w:val="24"/>
              </w:rPr>
              <w:t xml:space="preserve"> acquisition is the Employer’s responsibility.</w:t>
            </w:r>
          </w:p>
          <w:p w:rsidR="003F1AAF" w:rsidRPr="00223B21" w:rsidRDefault="003F1AAF" w:rsidP="003F1AAF">
            <w:pPr>
              <w:rPr>
                <w:rFonts w:ascii="Times New Roman" w:eastAsia="Times New Roman" w:hAnsi="Times New Roman" w:cs="Times New Roman"/>
                <w:sz w:val="24"/>
                <w:szCs w:val="24"/>
              </w:rPr>
            </w:pPr>
          </w:p>
          <w:p w:rsidR="003F1AAF" w:rsidRPr="00223B21" w:rsidRDefault="003F1AAF" w:rsidP="003F1AAF">
            <w:pPr>
              <w:rPr>
                <w:rFonts w:ascii="Times New Roman" w:eastAsia="Times New Roman" w:hAnsi="Times New Roman" w:cs="Times New Roman"/>
                <w:sz w:val="24"/>
                <w:szCs w:val="24"/>
              </w:rPr>
            </w:pPr>
            <w:r w:rsidRPr="00223B21">
              <w:rPr>
                <w:rFonts w:ascii="Times New Roman" w:eastAsia="Times New Roman" w:hAnsi="Times New Roman" w:cs="Times New Roman"/>
                <w:sz w:val="24"/>
                <w:szCs w:val="24"/>
              </w:rPr>
              <w:t xml:space="preserve">Kindly clarify that we need note to price the </w:t>
            </w:r>
            <w:proofErr w:type="spellStart"/>
            <w:r w:rsidRPr="00223B21">
              <w:rPr>
                <w:rFonts w:ascii="Times New Roman" w:eastAsia="Times New Roman" w:hAnsi="Times New Roman" w:cs="Times New Roman"/>
                <w:sz w:val="24"/>
                <w:szCs w:val="24"/>
              </w:rPr>
              <w:t>wayleave</w:t>
            </w:r>
            <w:proofErr w:type="spellEnd"/>
            <w:r w:rsidRPr="00223B21">
              <w:rPr>
                <w:rFonts w:ascii="Times New Roman" w:eastAsia="Times New Roman" w:hAnsi="Times New Roman" w:cs="Times New Roman"/>
                <w:sz w:val="24"/>
                <w:szCs w:val="24"/>
              </w:rPr>
              <w:t xml:space="preserve"> services</w:t>
            </w:r>
          </w:p>
          <w:p w:rsidR="00870ADB" w:rsidRPr="00223B21" w:rsidRDefault="00870ADB">
            <w:pPr>
              <w:rPr>
                <w:rFonts w:ascii="Times New Roman" w:hAnsi="Times New Roman" w:cs="Times New Roman"/>
                <w:sz w:val="24"/>
                <w:szCs w:val="24"/>
              </w:rPr>
            </w:pPr>
          </w:p>
        </w:tc>
        <w:tc>
          <w:tcPr>
            <w:tcW w:w="5005" w:type="dxa"/>
          </w:tcPr>
          <w:p w:rsidR="00870ADB" w:rsidRPr="00223B21" w:rsidRDefault="00573D36">
            <w:pPr>
              <w:rPr>
                <w:rFonts w:ascii="Times New Roman" w:hAnsi="Times New Roman" w:cs="Times New Roman"/>
                <w:sz w:val="24"/>
                <w:szCs w:val="24"/>
              </w:rPr>
            </w:pPr>
            <w:proofErr w:type="spellStart"/>
            <w:r w:rsidRPr="00223B21">
              <w:rPr>
                <w:rFonts w:ascii="Times New Roman" w:hAnsi="Times New Roman" w:cs="Times New Roman"/>
                <w:sz w:val="24"/>
                <w:szCs w:val="24"/>
              </w:rPr>
              <w:t>Wayleave</w:t>
            </w:r>
            <w:proofErr w:type="spellEnd"/>
            <w:r w:rsidRPr="00223B21">
              <w:rPr>
                <w:rFonts w:ascii="Times New Roman" w:hAnsi="Times New Roman" w:cs="Times New Roman"/>
                <w:sz w:val="24"/>
                <w:szCs w:val="24"/>
              </w:rPr>
              <w:t xml:space="preserve"> acquisition remains the </w:t>
            </w:r>
            <w:proofErr w:type="gramStart"/>
            <w:r w:rsidRPr="00223B21">
              <w:rPr>
                <w:rFonts w:ascii="Times New Roman" w:hAnsi="Times New Roman" w:cs="Times New Roman"/>
                <w:sz w:val="24"/>
                <w:szCs w:val="24"/>
              </w:rPr>
              <w:t>employers</w:t>
            </w:r>
            <w:proofErr w:type="gramEnd"/>
            <w:r w:rsidRPr="00223B21">
              <w:rPr>
                <w:rFonts w:ascii="Times New Roman" w:hAnsi="Times New Roman" w:cs="Times New Roman"/>
                <w:sz w:val="24"/>
                <w:szCs w:val="24"/>
              </w:rPr>
              <w:t xml:space="preserve"> responsibility and remains so.</w:t>
            </w:r>
          </w:p>
        </w:tc>
      </w:tr>
      <w:tr w:rsidR="00223B21" w:rsidRPr="00223B21" w:rsidTr="00861F2D">
        <w:tc>
          <w:tcPr>
            <w:tcW w:w="895" w:type="dxa"/>
          </w:tcPr>
          <w:p w:rsidR="00870ADB" w:rsidRPr="00223B21" w:rsidRDefault="005C62BE" w:rsidP="00861F2D">
            <w:pPr>
              <w:jc w:val="center"/>
              <w:rPr>
                <w:rFonts w:ascii="Times New Roman" w:hAnsi="Times New Roman" w:cs="Times New Roman"/>
                <w:sz w:val="24"/>
                <w:szCs w:val="24"/>
              </w:rPr>
            </w:pPr>
            <w:r w:rsidRPr="00223B21">
              <w:rPr>
                <w:rFonts w:ascii="Times New Roman" w:hAnsi="Times New Roman" w:cs="Times New Roman"/>
                <w:sz w:val="24"/>
                <w:szCs w:val="24"/>
              </w:rPr>
              <w:t>5.</w:t>
            </w:r>
          </w:p>
        </w:tc>
        <w:tc>
          <w:tcPr>
            <w:tcW w:w="2340" w:type="dxa"/>
          </w:tcPr>
          <w:p w:rsidR="00870ADB" w:rsidRPr="00223B21" w:rsidRDefault="005C62BE" w:rsidP="005C62BE">
            <w:pPr>
              <w:rPr>
                <w:rFonts w:ascii="Times New Roman" w:hAnsi="Times New Roman" w:cs="Times New Roman"/>
                <w:sz w:val="24"/>
                <w:szCs w:val="24"/>
              </w:rPr>
            </w:pPr>
            <w:r w:rsidRPr="00223B21">
              <w:rPr>
                <w:rFonts w:ascii="Times New Roman" w:eastAsia="Times New Roman" w:hAnsi="Times New Roman" w:cs="Times New Roman"/>
                <w:bCs/>
                <w:sz w:val="24"/>
                <w:szCs w:val="24"/>
              </w:rPr>
              <w:t>Proposed Key Personnel for Lot 2 &amp; 3 Surveyor.</w:t>
            </w:r>
          </w:p>
        </w:tc>
        <w:tc>
          <w:tcPr>
            <w:tcW w:w="4535" w:type="dxa"/>
          </w:tcPr>
          <w:p w:rsidR="005C62BE" w:rsidRPr="00223B21" w:rsidRDefault="005C62BE" w:rsidP="005C62BE">
            <w:pPr>
              <w:rPr>
                <w:rFonts w:ascii="Times New Roman" w:eastAsia="Times New Roman" w:hAnsi="Times New Roman" w:cs="Times New Roman"/>
                <w:sz w:val="24"/>
                <w:szCs w:val="24"/>
              </w:rPr>
            </w:pPr>
            <w:r w:rsidRPr="00223B21">
              <w:rPr>
                <w:rFonts w:ascii="Times New Roman" w:eastAsia="Times New Roman" w:hAnsi="Times New Roman" w:cs="Times New Roman"/>
                <w:sz w:val="24"/>
                <w:szCs w:val="24"/>
              </w:rPr>
              <w:t xml:space="preserve">The no required is 2 surveyor </w:t>
            </w:r>
          </w:p>
          <w:p w:rsidR="005C62BE" w:rsidRPr="00223B21" w:rsidRDefault="005C62BE" w:rsidP="005C62BE">
            <w:pPr>
              <w:rPr>
                <w:rFonts w:ascii="Times New Roman" w:eastAsia="Times New Roman" w:hAnsi="Times New Roman" w:cs="Times New Roman"/>
                <w:sz w:val="24"/>
                <w:szCs w:val="24"/>
              </w:rPr>
            </w:pPr>
          </w:p>
          <w:p w:rsidR="005C62BE" w:rsidRPr="00223B21" w:rsidRDefault="005C62BE" w:rsidP="005C62BE">
            <w:pPr>
              <w:rPr>
                <w:rFonts w:ascii="Times New Roman" w:eastAsia="Times New Roman" w:hAnsi="Times New Roman" w:cs="Times New Roman"/>
                <w:sz w:val="24"/>
                <w:szCs w:val="24"/>
              </w:rPr>
            </w:pPr>
            <w:r w:rsidRPr="00223B21">
              <w:rPr>
                <w:rFonts w:ascii="Times New Roman" w:eastAsia="Times New Roman" w:hAnsi="Times New Roman" w:cs="Times New Roman"/>
                <w:sz w:val="24"/>
                <w:szCs w:val="24"/>
              </w:rPr>
              <w:t xml:space="preserve">We proposed this to be 1 Surveyor </w:t>
            </w:r>
          </w:p>
          <w:p w:rsidR="00870ADB" w:rsidRPr="00223B21" w:rsidRDefault="00870ADB">
            <w:pPr>
              <w:rPr>
                <w:rFonts w:ascii="Times New Roman" w:hAnsi="Times New Roman" w:cs="Times New Roman"/>
                <w:sz w:val="24"/>
                <w:szCs w:val="24"/>
              </w:rPr>
            </w:pPr>
          </w:p>
        </w:tc>
        <w:tc>
          <w:tcPr>
            <w:tcW w:w="5005" w:type="dxa"/>
          </w:tcPr>
          <w:p w:rsidR="00870ADB" w:rsidRPr="00223B21" w:rsidRDefault="00AC5938" w:rsidP="00CD34D5">
            <w:pPr>
              <w:rPr>
                <w:rFonts w:ascii="Times New Roman" w:hAnsi="Times New Roman" w:cs="Times New Roman"/>
                <w:sz w:val="24"/>
                <w:szCs w:val="24"/>
              </w:rPr>
            </w:pPr>
            <w:r w:rsidRPr="00223B21">
              <w:rPr>
                <w:rFonts w:ascii="Times New Roman" w:hAnsi="Times New Roman" w:cs="Times New Roman"/>
                <w:sz w:val="24"/>
                <w:szCs w:val="24"/>
              </w:rPr>
              <w:t>One surveyor per lot is the requirement</w:t>
            </w:r>
            <w:r w:rsidR="00CD34D5" w:rsidRPr="00223B21">
              <w:rPr>
                <w:rFonts w:ascii="Times New Roman" w:hAnsi="Times New Roman" w:cs="Times New Roman"/>
                <w:sz w:val="24"/>
                <w:szCs w:val="24"/>
              </w:rPr>
              <w:t>.</w:t>
            </w:r>
          </w:p>
        </w:tc>
      </w:tr>
      <w:tr w:rsidR="00223B21" w:rsidRPr="00223B21" w:rsidTr="00861F2D">
        <w:tc>
          <w:tcPr>
            <w:tcW w:w="895" w:type="dxa"/>
          </w:tcPr>
          <w:p w:rsidR="00870ADB" w:rsidRPr="00223B21" w:rsidRDefault="005C62BE" w:rsidP="00861F2D">
            <w:pPr>
              <w:jc w:val="center"/>
              <w:rPr>
                <w:rFonts w:ascii="Times New Roman" w:hAnsi="Times New Roman" w:cs="Times New Roman"/>
                <w:sz w:val="24"/>
                <w:szCs w:val="24"/>
              </w:rPr>
            </w:pPr>
            <w:r w:rsidRPr="00223B21">
              <w:rPr>
                <w:rFonts w:ascii="Times New Roman" w:hAnsi="Times New Roman" w:cs="Times New Roman"/>
                <w:sz w:val="24"/>
                <w:szCs w:val="24"/>
              </w:rPr>
              <w:t>6.</w:t>
            </w:r>
          </w:p>
        </w:tc>
        <w:tc>
          <w:tcPr>
            <w:tcW w:w="2340" w:type="dxa"/>
          </w:tcPr>
          <w:p w:rsidR="00870ADB" w:rsidRPr="00223B21" w:rsidRDefault="005C62BE" w:rsidP="005C62BE">
            <w:pPr>
              <w:rPr>
                <w:rFonts w:ascii="Times New Roman" w:hAnsi="Times New Roman" w:cs="Times New Roman"/>
                <w:sz w:val="24"/>
                <w:szCs w:val="24"/>
              </w:rPr>
            </w:pPr>
            <w:r w:rsidRPr="00223B21">
              <w:rPr>
                <w:rFonts w:ascii="Times New Roman" w:eastAsia="Times New Roman" w:hAnsi="Times New Roman" w:cs="Times New Roman"/>
                <w:bCs/>
                <w:sz w:val="24"/>
                <w:szCs w:val="24"/>
              </w:rPr>
              <w:t>Warranty period validity</w:t>
            </w:r>
          </w:p>
        </w:tc>
        <w:tc>
          <w:tcPr>
            <w:tcW w:w="4535" w:type="dxa"/>
          </w:tcPr>
          <w:p w:rsidR="00870ADB" w:rsidRPr="00223B21" w:rsidRDefault="00F05A1D" w:rsidP="005C62BE">
            <w:pPr>
              <w:rPr>
                <w:rFonts w:ascii="Times New Roman" w:hAnsi="Times New Roman" w:cs="Times New Roman"/>
                <w:sz w:val="24"/>
                <w:szCs w:val="24"/>
              </w:rPr>
            </w:pPr>
            <w:r w:rsidRPr="00223B21">
              <w:rPr>
                <w:rFonts w:ascii="Times New Roman" w:hAnsi="Times New Roman" w:cs="Times New Roman"/>
                <w:sz w:val="24"/>
                <w:szCs w:val="24"/>
              </w:rPr>
              <w:t>Kindly state</w:t>
            </w:r>
            <w:r w:rsidR="005C62BE" w:rsidRPr="00223B21">
              <w:rPr>
                <w:rFonts w:ascii="Times New Roman" w:hAnsi="Times New Roman" w:cs="Times New Roman"/>
                <w:sz w:val="24"/>
                <w:szCs w:val="24"/>
              </w:rPr>
              <w:t xml:space="preserve"> the period equipment warranty.</w:t>
            </w:r>
          </w:p>
        </w:tc>
        <w:tc>
          <w:tcPr>
            <w:tcW w:w="5005" w:type="dxa"/>
          </w:tcPr>
          <w:p w:rsidR="00870ADB" w:rsidRPr="00223B21" w:rsidRDefault="0005797F">
            <w:pPr>
              <w:rPr>
                <w:rFonts w:ascii="Times New Roman" w:hAnsi="Times New Roman" w:cs="Times New Roman"/>
                <w:sz w:val="24"/>
                <w:szCs w:val="24"/>
              </w:rPr>
            </w:pPr>
            <w:r w:rsidRPr="00223B21">
              <w:rPr>
                <w:rFonts w:ascii="Times New Roman" w:hAnsi="Times New Roman" w:cs="Times New Roman"/>
                <w:sz w:val="24"/>
                <w:szCs w:val="24"/>
              </w:rPr>
              <w:t>Refer to specifications documents of the respective equipment</w:t>
            </w:r>
          </w:p>
        </w:tc>
      </w:tr>
      <w:tr w:rsidR="00223B21" w:rsidRPr="00223B21" w:rsidTr="00861F2D">
        <w:tc>
          <w:tcPr>
            <w:tcW w:w="895" w:type="dxa"/>
          </w:tcPr>
          <w:p w:rsidR="00870ADB" w:rsidRPr="00223B21" w:rsidRDefault="005C62BE" w:rsidP="00861F2D">
            <w:pPr>
              <w:jc w:val="center"/>
              <w:rPr>
                <w:rFonts w:ascii="Times New Roman" w:hAnsi="Times New Roman" w:cs="Times New Roman"/>
                <w:sz w:val="24"/>
                <w:szCs w:val="24"/>
              </w:rPr>
            </w:pPr>
            <w:r w:rsidRPr="00223B21">
              <w:rPr>
                <w:rFonts w:ascii="Times New Roman" w:hAnsi="Times New Roman" w:cs="Times New Roman"/>
                <w:sz w:val="24"/>
                <w:szCs w:val="24"/>
              </w:rPr>
              <w:t>7.</w:t>
            </w:r>
          </w:p>
        </w:tc>
        <w:tc>
          <w:tcPr>
            <w:tcW w:w="2340" w:type="dxa"/>
          </w:tcPr>
          <w:p w:rsidR="00870ADB" w:rsidRPr="00223B21" w:rsidRDefault="005C62BE" w:rsidP="005C62BE">
            <w:pPr>
              <w:rPr>
                <w:rFonts w:ascii="Times New Roman" w:hAnsi="Times New Roman" w:cs="Times New Roman"/>
                <w:sz w:val="24"/>
                <w:szCs w:val="24"/>
              </w:rPr>
            </w:pPr>
            <w:r w:rsidRPr="00223B21">
              <w:rPr>
                <w:rFonts w:ascii="Times New Roman" w:eastAsia="Times New Roman" w:hAnsi="Times New Roman" w:cs="Times New Roman"/>
                <w:bCs/>
                <w:sz w:val="24"/>
                <w:szCs w:val="24"/>
              </w:rPr>
              <w:t>Request for Extension.</w:t>
            </w:r>
          </w:p>
        </w:tc>
        <w:tc>
          <w:tcPr>
            <w:tcW w:w="4535" w:type="dxa"/>
          </w:tcPr>
          <w:p w:rsidR="00870ADB" w:rsidRPr="00223B21" w:rsidRDefault="005C62BE" w:rsidP="005C62BE">
            <w:pPr>
              <w:rPr>
                <w:rFonts w:ascii="Times New Roman" w:hAnsi="Times New Roman" w:cs="Times New Roman"/>
                <w:sz w:val="24"/>
                <w:szCs w:val="24"/>
              </w:rPr>
            </w:pPr>
            <w:r w:rsidRPr="00223B21">
              <w:rPr>
                <w:rFonts w:ascii="Times New Roman" w:hAnsi="Times New Roman" w:cs="Times New Roman"/>
                <w:sz w:val="24"/>
                <w:szCs w:val="24"/>
              </w:rPr>
              <w:t>In order to offer a responsive bid we do hereby request for extension of 4 weeks from the tender closing date.</w:t>
            </w:r>
          </w:p>
        </w:tc>
        <w:tc>
          <w:tcPr>
            <w:tcW w:w="5005" w:type="dxa"/>
          </w:tcPr>
          <w:p w:rsidR="00870ADB" w:rsidRPr="00223B21" w:rsidRDefault="00157427">
            <w:pPr>
              <w:rPr>
                <w:rFonts w:ascii="Times New Roman" w:hAnsi="Times New Roman" w:cs="Times New Roman"/>
                <w:sz w:val="24"/>
                <w:szCs w:val="24"/>
              </w:rPr>
            </w:pPr>
            <w:r w:rsidRPr="00223B21">
              <w:rPr>
                <w:rFonts w:ascii="Times New Roman" w:hAnsi="Times New Roman" w:cs="Times New Roman"/>
                <w:sz w:val="24"/>
                <w:szCs w:val="24"/>
              </w:rPr>
              <w:t>The tender closing date has been extended to 28</w:t>
            </w:r>
            <w:r w:rsidRPr="00223B21">
              <w:rPr>
                <w:rFonts w:ascii="Times New Roman" w:hAnsi="Times New Roman" w:cs="Times New Roman"/>
                <w:sz w:val="24"/>
                <w:szCs w:val="24"/>
                <w:vertAlign w:val="superscript"/>
              </w:rPr>
              <w:t>th</w:t>
            </w:r>
            <w:r w:rsidRPr="00223B21">
              <w:rPr>
                <w:rFonts w:ascii="Times New Roman" w:hAnsi="Times New Roman" w:cs="Times New Roman"/>
                <w:sz w:val="24"/>
                <w:szCs w:val="24"/>
              </w:rPr>
              <w:t xml:space="preserve"> March 2024 and this notice is available </w:t>
            </w:r>
            <w:r w:rsidR="00DB13AF" w:rsidRPr="00223B21">
              <w:rPr>
                <w:rFonts w:ascii="Times New Roman" w:hAnsi="Times New Roman" w:cs="Times New Roman"/>
                <w:sz w:val="24"/>
                <w:szCs w:val="24"/>
              </w:rPr>
              <w:t>on</w:t>
            </w:r>
            <w:r w:rsidRPr="00223B21">
              <w:rPr>
                <w:rFonts w:ascii="Times New Roman" w:hAnsi="Times New Roman" w:cs="Times New Roman"/>
                <w:sz w:val="24"/>
                <w:szCs w:val="24"/>
              </w:rPr>
              <w:t xml:space="preserve"> the</w:t>
            </w:r>
            <w:r w:rsidR="00C84893" w:rsidRPr="00223B21">
              <w:rPr>
                <w:rFonts w:ascii="Times New Roman" w:hAnsi="Times New Roman" w:cs="Times New Roman"/>
                <w:sz w:val="24"/>
                <w:szCs w:val="24"/>
              </w:rPr>
              <w:t xml:space="preserve"> REREC</w:t>
            </w:r>
            <w:r w:rsidRPr="00223B21">
              <w:rPr>
                <w:rFonts w:ascii="Times New Roman" w:hAnsi="Times New Roman" w:cs="Times New Roman"/>
                <w:sz w:val="24"/>
                <w:szCs w:val="24"/>
              </w:rPr>
              <w:t xml:space="preserve"> website</w:t>
            </w:r>
            <w:r w:rsidR="00DB13AF" w:rsidRPr="00223B21">
              <w:rPr>
                <w:rFonts w:ascii="Times New Roman" w:hAnsi="Times New Roman" w:cs="Times New Roman"/>
                <w:sz w:val="24"/>
                <w:szCs w:val="24"/>
              </w:rPr>
              <w:t xml:space="preserve"> (</w:t>
            </w:r>
            <w:r w:rsidRPr="00223B21">
              <w:rPr>
                <w:rFonts w:ascii="Times New Roman" w:hAnsi="Times New Roman" w:cs="Times New Roman"/>
                <w:sz w:val="24"/>
                <w:szCs w:val="24"/>
              </w:rPr>
              <w:t>addendum 001</w:t>
            </w:r>
            <w:r w:rsidR="00DB13AF" w:rsidRPr="00223B21">
              <w:rPr>
                <w:rFonts w:ascii="Times New Roman" w:hAnsi="Times New Roman" w:cs="Times New Roman"/>
                <w:sz w:val="24"/>
                <w:szCs w:val="24"/>
              </w:rPr>
              <w:t>)</w:t>
            </w:r>
            <w:r w:rsidRPr="00223B21">
              <w:rPr>
                <w:rFonts w:ascii="Times New Roman" w:hAnsi="Times New Roman" w:cs="Times New Roman"/>
                <w:sz w:val="24"/>
                <w:szCs w:val="24"/>
              </w:rPr>
              <w:t>.</w:t>
            </w:r>
          </w:p>
        </w:tc>
      </w:tr>
      <w:tr w:rsidR="00223B21" w:rsidRPr="00223B21" w:rsidTr="00861F2D">
        <w:tc>
          <w:tcPr>
            <w:tcW w:w="895" w:type="dxa"/>
          </w:tcPr>
          <w:p w:rsidR="00870ADB" w:rsidRPr="00223B21" w:rsidRDefault="00861F2D" w:rsidP="00861F2D">
            <w:pPr>
              <w:jc w:val="center"/>
              <w:rPr>
                <w:rFonts w:ascii="Times New Roman" w:hAnsi="Times New Roman" w:cs="Times New Roman"/>
                <w:sz w:val="24"/>
                <w:szCs w:val="24"/>
              </w:rPr>
            </w:pPr>
            <w:r w:rsidRPr="00223B21">
              <w:rPr>
                <w:rFonts w:ascii="Times New Roman" w:hAnsi="Times New Roman" w:cs="Times New Roman"/>
                <w:sz w:val="24"/>
                <w:szCs w:val="24"/>
              </w:rPr>
              <w:lastRenderedPageBreak/>
              <w:t>8.</w:t>
            </w:r>
          </w:p>
        </w:tc>
        <w:tc>
          <w:tcPr>
            <w:tcW w:w="2340" w:type="dxa"/>
          </w:tcPr>
          <w:p w:rsidR="00870ADB" w:rsidRPr="00223B21" w:rsidRDefault="008C05C4">
            <w:pPr>
              <w:rPr>
                <w:rFonts w:ascii="Times New Roman" w:hAnsi="Times New Roman" w:cs="Times New Roman"/>
                <w:sz w:val="24"/>
                <w:szCs w:val="24"/>
              </w:rPr>
            </w:pPr>
            <w:r w:rsidRPr="00223B21">
              <w:rPr>
                <w:rFonts w:ascii="Times New Roman" w:eastAsia="Times New Roman" w:hAnsi="Times New Roman" w:cs="Times New Roman"/>
                <w:sz w:val="24"/>
                <w:szCs w:val="24"/>
              </w:rPr>
              <w:t>Telecom</w:t>
            </w:r>
          </w:p>
        </w:tc>
        <w:tc>
          <w:tcPr>
            <w:tcW w:w="4535" w:type="dxa"/>
          </w:tcPr>
          <w:p w:rsidR="00870ADB" w:rsidRPr="00223B21" w:rsidRDefault="008C05C4" w:rsidP="008C05C4">
            <w:pPr>
              <w:rPr>
                <w:rFonts w:ascii="Times New Roman" w:hAnsi="Times New Roman" w:cs="Times New Roman"/>
                <w:sz w:val="24"/>
                <w:szCs w:val="24"/>
              </w:rPr>
            </w:pPr>
            <w:r w:rsidRPr="00223B21">
              <w:rPr>
                <w:rFonts w:ascii="Times New Roman" w:eastAsia="Times New Roman" w:hAnsi="Times New Roman" w:cs="Times New Roman"/>
                <w:sz w:val="24"/>
                <w:szCs w:val="24"/>
              </w:rPr>
              <w:t>The tender talks about Telecom but doesn’t provide a clear BOQ or GTP.</w:t>
            </w:r>
          </w:p>
        </w:tc>
        <w:tc>
          <w:tcPr>
            <w:tcW w:w="5005" w:type="dxa"/>
          </w:tcPr>
          <w:p w:rsidR="00870ADB" w:rsidRPr="00223B21" w:rsidRDefault="00E04301" w:rsidP="00E04301">
            <w:pPr>
              <w:rPr>
                <w:rFonts w:ascii="Times New Roman" w:hAnsi="Times New Roman" w:cs="Times New Roman"/>
                <w:sz w:val="24"/>
                <w:szCs w:val="24"/>
              </w:rPr>
            </w:pPr>
            <w:r w:rsidRPr="00223B21">
              <w:rPr>
                <w:rFonts w:ascii="Times New Roman" w:hAnsi="Times New Roman" w:cs="Times New Roman"/>
                <w:sz w:val="24"/>
                <w:szCs w:val="24"/>
              </w:rPr>
              <w:t>This will be guided by IEC standards and protocols.</w:t>
            </w:r>
          </w:p>
        </w:tc>
      </w:tr>
      <w:tr w:rsidR="00223B21" w:rsidRPr="00223B21" w:rsidTr="00861F2D">
        <w:tc>
          <w:tcPr>
            <w:tcW w:w="895" w:type="dxa"/>
          </w:tcPr>
          <w:p w:rsidR="00870ADB" w:rsidRPr="00223B21" w:rsidRDefault="00861F2D" w:rsidP="00861F2D">
            <w:pPr>
              <w:jc w:val="center"/>
              <w:rPr>
                <w:rFonts w:ascii="Times New Roman" w:hAnsi="Times New Roman" w:cs="Times New Roman"/>
                <w:sz w:val="24"/>
                <w:szCs w:val="24"/>
              </w:rPr>
            </w:pPr>
            <w:r w:rsidRPr="00223B21">
              <w:rPr>
                <w:rFonts w:ascii="Times New Roman" w:hAnsi="Times New Roman" w:cs="Times New Roman"/>
                <w:sz w:val="24"/>
                <w:szCs w:val="24"/>
              </w:rPr>
              <w:t>9.</w:t>
            </w:r>
          </w:p>
        </w:tc>
        <w:tc>
          <w:tcPr>
            <w:tcW w:w="2340" w:type="dxa"/>
          </w:tcPr>
          <w:p w:rsidR="00870ADB" w:rsidRPr="00223B21" w:rsidRDefault="008C05C4" w:rsidP="008C05C4">
            <w:pPr>
              <w:rPr>
                <w:rFonts w:ascii="Times New Roman" w:hAnsi="Times New Roman" w:cs="Times New Roman"/>
                <w:sz w:val="24"/>
                <w:szCs w:val="24"/>
              </w:rPr>
            </w:pPr>
            <w:r w:rsidRPr="00223B21">
              <w:rPr>
                <w:rFonts w:ascii="Times New Roman" w:eastAsia="Times New Roman" w:hAnsi="Times New Roman" w:cs="Times New Roman"/>
                <w:bCs/>
                <w:sz w:val="24"/>
                <w:szCs w:val="24"/>
              </w:rPr>
              <w:t>LOT 1: 220/66 KV SUBSTATION AT WERU</w:t>
            </w:r>
          </w:p>
        </w:tc>
        <w:tc>
          <w:tcPr>
            <w:tcW w:w="4535" w:type="dxa"/>
          </w:tcPr>
          <w:p w:rsidR="008C05C4" w:rsidRPr="00223B21" w:rsidRDefault="008C05C4" w:rsidP="00D23487">
            <w:pPr>
              <w:rPr>
                <w:rFonts w:ascii="Times New Roman" w:eastAsia="Times New Roman" w:hAnsi="Times New Roman" w:cs="Times New Roman"/>
                <w:sz w:val="24"/>
                <w:szCs w:val="24"/>
              </w:rPr>
            </w:pPr>
            <w:r w:rsidRPr="00223B21">
              <w:rPr>
                <w:rFonts w:ascii="Times New Roman" w:eastAsia="Times New Roman" w:hAnsi="Times New Roman" w:cs="Times New Roman"/>
                <w:bCs/>
                <w:sz w:val="24"/>
                <w:szCs w:val="24"/>
              </w:rPr>
              <w:t>Modification of Existing SCADA, RTU/Telecom panel with all required communication interfaces</w:t>
            </w:r>
            <w:r w:rsidRPr="00223B21">
              <w:rPr>
                <w:rFonts w:ascii="Times New Roman" w:eastAsia="Times New Roman" w:hAnsi="Times New Roman" w:cs="Times New Roman"/>
                <w:sz w:val="24"/>
                <w:szCs w:val="24"/>
              </w:rPr>
              <w:t xml:space="preserve"> - What make is the existing SCADA/RTU at site? Please provide the existing cards if it is an ABB brand RTU.). Share existing SAS Architecture.</w:t>
            </w:r>
          </w:p>
          <w:p w:rsidR="00E04301" w:rsidRPr="00223B21" w:rsidRDefault="00E04301" w:rsidP="00D23487">
            <w:pPr>
              <w:rPr>
                <w:rFonts w:ascii="Times New Roman" w:eastAsia="Times New Roman" w:hAnsi="Times New Roman" w:cs="Times New Roman"/>
                <w:sz w:val="24"/>
                <w:szCs w:val="24"/>
              </w:rPr>
            </w:pPr>
          </w:p>
          <w:p w:rsidR="008C05C4" w:rsidRPr="00223B21" w:rsidRDefault="008C05C4" w:rsidP="00D23487">
            <w:pPr>
              <w:rPr>
                <w:rFonts w:ascii="Times New Roman" w:eastAsia="Times New Roman" w:hAnsi="Times New Roman" w:cs="Times New Roman"/>
                <w:sz w:val="24"/>
                <w:szCs w:val="24"/>
              </w:rPr>
            </w:pPr>
            <w:r w:rsidRPr="00223B21">
              <w:rPr>
                <w:rFonts w:ascii="Times New Roman" w:eastAsia="Times New Roman" w:hAnsi="Times New Roman" w:cs="Times New Roman"/>
                <w:sz w:val="24"/>
                <w:szCs w:val="24"/>
              </w:rPr>
              <w:t xml:space="preserve">Is there any metering panel to be installed in </w:t>
            </w:r>
            <w:proofErr w:type="spellStart"/>
            <w:r w:rsidRPr="00223B21">
              <w:rPr>
                <w:rFonts w:ascii="Times New Roman" w:eastAsia="Times New Roman" w:hAnsi="Times New Roman" w:cs="Times New Roman"/>
                <w:sz w:val="24"/>
                <w:szCs w:val="24"/>
              </w:rPr>
              <w:t>Weru</w:t>
            </w:r>
            <w:proofErr w:type="spellEnd"/>
            <w:r w:rsidRPr="00223B21">
              <w:rPr>
                <w:rFonts w:ascii="Times New Roman" w:eastAsia="Times New Roman" w:hAnsi="Times New Roman" w:cs="Times New Roman"/>
                <w:sz w:val="24"/>
                <w:szCs w:val="24"/>
              </w:rPr>
              <w:t xml:space="preserve"> Substation?</w:t>
            </w:r>
          </w:p>
          <w:p w:rsidR="00D23487" w:rsidRPr="00223B21" w:rsidRDefault="00D23487" w:rsidP="00D23487">
            <w:pPr>
              <w:rPr>
                <w:rFonts w:ascii="Times New Roman" w:eastAsia="Times New Roman" w:hAnsi="Times New Roman" w:cs="Times New Roman"/>
                <w:sz w:val="24"/>
                <w:szCs w:val="24"/>
              </w:rPr>
            </w:pPr>
          </w:p>
          <w:p w:rsidR="00870ADB" w:rsidRPr="00223B21" w:rsidRDefault="008C05C4" w:rsidP="00D23487">
            <w:pPr>
              <w:rPr>
                <w:rFonts w:ascii="Times New Roman" w:hAnsi="Times New Roman" w:cs="Times New Roman"/>
                <w:sz w:val="24"/>
                <w:szCs w:val="24"/>
              </w:rPr>
            </w:pPr>
            <w:r w:rsidRPr="00223B21">
              <w:rPr>
                <w:rFonts w:ascii="Times New Roman" w:eastAsia="Times New Roman" w:hAnsi="Times New Roman" w:cs="Times New Roman"/>
                <w:sz w:val="24"/>
                <w:szCs w:val="24"/>
              </w:rPr>
              <w:t>66kV BB Protection panel - 1 (based on SLD) not in BOQ.</w:t>
            </w:r>
          </w:p>
        </w:tc>
        <w:tc>
          <w:tcPr>
            <w:tcW w:w="5005" w:type="dxa"/>
          </w:tcPr>
          <w:p w:rsidR="00870ADB" w:rsidRPr="00223B21" w:rsidRDefault="00E04301" w:rsidP="00E04301">
            <w:pPr>
              <w:rPr>
                <w:rFonts w:ascii="Times New Roman" w:hAnsi="Times New Roman" w:cs="Times New Roman"/>
                <w:sz w:val="24"/>
                <w:szCs w:val="24"/>
              </w:rPr>
            </w:pPr>
            <w:r w:rsidRPr="00223B21">
              <w:rPr>
                <w:rFonts w:ascii="Times New Roman" w:hAnsi="Times New Roman" w:cs="Times New Roman"/>
                <w:sz w:val="24"/>
                <w:szCs w:val="24"/>
              </w:rPr>
              <w:t>All prospective bidders attended a mandatory site visit and this was clarif</w:t>
            </w:r>
            <w:r w:rsidR="00A87395" w:rsidRPr="00223B21">
              <w:rPr>
                <w:rFonts w:ascii="Times New Roman" w:hAnsi="Times New Roman" w:cs="Times New Roman"/>
                <w:sz w:val="24"/>
                <w:szCs w:val="24"/>
              </w:rPr>
              <w:t xml:space="preserve">ied on site. They had access to the control room and the entire substation at </w:t>
            </w:r>
            <w:proofErr w:type="spellStart"/>
            <w:r w:rsidR="00A87395" w:rsidRPr="00223B21">
              <w:rPr>
                <w:rFonts w:ascii="Times New Roman" w:hAnsi="Times New Roman" w:cs="Times New Roman"/>
                <w:sz w:val="24"/>
                <w:szCs w:val="24"/>
              </w:rPr>
              <w:t>Weru</w:t>
            </w:r>
            <w:proofErr w:type="spellEnd"/>
            <w:r w:rsidR="00A87395" w:rsidRPr="00223B21">
              <w:rPr>
                <w:rFonts w:ascii="Times New Roman" w:hAnsi="Times New Roman" w:cs="Times New Roman"/>
                <w:sz w:val="24"/>
                <w:szCs w:val="24"/>
              </w:rPr>
              <w:t>.</w:t>
            </w:r>
            <w:r w:rsidRPr="00223B21">
              <w:rPr>
                <w:rFonts w:ascii="Times New Roman" w:hAnsi="Times New Roman" w:cs="Times New Roman"/>
                <w:sz w:val="24"/>
                <w:szCs w:val="24"/>
              </w:rPr>
              <w:t xml:space="preserve">  </w:t>
            </w:r>
          </w:p>
        </w:tc>
      </w:tr>
      <w:tr w:rsidR="00223B21" w:rsidRPr="00223B21" w:rsidTr="00861F2D">
        <w:tc>
          <w:tcPr>
            <w:tcW w:w="895" w:type="dxa"/>
          </w:tcPr>
          <w:p w:rsidR="00870ADB" w:rsidRPr="00223B21" w:rsidRDefault="00861F2D" w:rsidP="00861F2D">
            <w:pPr>
              <w:jc w:val="center"/>
              <w:rPr>
                <w:rFonts w:ascii="Times New Roman" w:hAnsi="Times New Roman" w:cs="Times New Roman"/>
                <w:sz w:val="24"/>
                <w:szCs w:val="24"/>
              </w:rPr>
            </w:pPr>
            <w:r w:rsidRPr="00223B21">
              <w:rPr>
                <w:rFonts w:ascii="Times New Roman" w:hAnsi="Times New Roman" w:cs="Times New Roman"/>
                <w:sz w:val="24"/>
                <w:szCs w:val="24"/>
              </w:rPr>
              <w:t>10.</w:t>
            </w:r>
          </w:p>
        </w:tc>
        <w:tc>
          <w:tcPr>
            <w:tcW w:w="2340" w:type="dxa"/>
          </w:tcPr>
          <w:p w:rsidR="00870ADB" w:rsidRPr="00223B21" w:rsidRDefault="00D23487" w:rsidP="00D23487">
            <w:pPr>
              <w:rPr>
                <w:rFonts w:ascii="Times New Roman" w:hAnsi="Times New Roman" w:cs="Times New Roman"/>
                <w:sz w:val="24"/>
                <w:szCs w:val="24"/>
              </w:rPr>
            </w:pPr>
            <w:r w:rsidRPr="00223B21">
              <w:rPr>
                <w:rFonts w:ascii="Times New Roman" w:eastAsia="Times New Roman" w:hAnsi="Times New Roman" w:cs="Times New Roman"/>
                <w:bCs/>
                <w:sz w:val="24"/>
                <w:szCs w:val="24"/>
              </w:rPr>
              <w:t>LOT 4: 66/33V SUBSTATION AT GALANA KULALU FARM</w:t>
            </w:r>
          </w:p>
        </w:tc>
        <w:tc>
          <w:tcPr>
            <w:tcW w:w="4535" w:type="dxa"/>
          </w:tcPr>
          <w:p w:rsidR="00D23487" w:rsidRPr="00223B21" w:rsidRDefault="00D23487" w:rsidP="00D23487">
            <w:pPr>
              <w:rPr>
                <w:rFonts w:ascii="Times New Roman" w:eastAsia="Times New Roman" w:hAnsi="Times New Roman" w:cs="Times New Roman"/>
                <w:sz w:val="24"/>
                <w:szCs w:val="24"/>
              </w:rPr>
            </w:pPr>
            <w:r w:rsidRPr="00223B21">
              <w:rPr>
                <w:rFonts w:ascii="Times New Roman" w:eastAsia="Times New Roman" w:hAnsi="Times New Roman" w:cs="Times New Roman"/>
                <w:bCs/>
                <w:sz w:val="24"/>
                <w:szCs w:val="24"/>
              </w:rPr>
              <w:t>Substation Control and Management system (SCMS)</w:t>
            </w:r>
            <w:r w:rsidRPr="00223B21">
              <w:rPr>
                <w:rFonts w:ascii="Times New Roman" w:eastAsia="Times New Roman" w:hAnsi="Times New Roman" w:cs="Times New Roman"/>
                <w:sz w:val="24"/>
                <w:szCs w:val="24"/>
              </w:rPr>
              <w:t xml:space="preserve"> - Is this a new SAS? If yes, what components are required </w:t>
            </w:r>
            <w:proofErr w:type="spellStart"/>
            <w:r w:rsidRPr="00223B21">
              <w:rPr>
                <w:rFonts w:ascii="Times New Roman" w:eastAsia="Times New Roman" w:hAnsi="Times New Roman" w:cs="Times New Roman"/>
                <w:sz w:val="24"/>
                <w:szCs w:val="24"/>
              </w:rPr>
              <w:t>e.g</w:t>
            </w:r>
            <w:proofErr w:type="spellEnd"/>
            <w:r w:rsidRPr="00223B21">
              <w:rPr>
                <w:rFonts w:ascii="Times New Roman" w:eastAsia="Times New Roman" w:hAnsi="Times New Roman" w:cs="Times New Roman"/>
                <w:sz w:val="24"/>
                <w:szCs w:val="24"/>
              </w:rPr>
              <w:t xml:space="preserve"> RTU, Workstation, GPS clock, </w:t>
            </w:r>
            <w:proofErr w:type="spellStart"/>
            <w:r w:rsidRPr="00223B21">
              <w:rPr>
                <w:rFonts w:ascii="Times New Roman" w:eastAsia="Times New Roman" w:hAnsi="Times New Roman" w:cs="Times New Roman"/>
                <w:sz w:val="24"/>
                <w:szCs w:val="24"/>
              </w:rPr>
              <w:t>etc</w:t>
            </w:r>
            <w:proofErr w:type="spellEnd"/>
            <w:r w:rsidRPr="00223B21">
              <w:rPr>
                <w:rFonts w:ascii="Times New Roman" w:eastAsia="Times New Roman" w:hAnsi="Times New Roman" w:cs="Times New Roman"/>
                <w:sz w:val="24"/>
                <w:szCs w:val="24"/>
              </w:rPr>
              <w:t>)? Any redundancy? Please provide a simplified architecture for reference. What are the minimum DI, DO and Analog Inputs required for the RTU?</w:t>
            </w:r>
          </w:p>
          <w:p w:rsidR="00D23487" w:rsidRPr="00223B21" w:rsidRDefault="00D23487" w:rsidP="00D23487">
            <w:pPr>
              <w:rPr>
                <w:rFonts w:ascii="Times New Roman" w:eastAsia="Times New Roman" w:hAnsi="Times New Roman" w:cs="Times New Roman"/>
                <w:sz w:val="24"/>
                <w:szCs w:val="24"/>
              </w:rPr>
            </w:pPr>
            <w:r w:rsidRPr="00223B21">
              <w:rPr>
                <w:rFonts w:ascii="Times New Roman" w:eastAsia="Times New Roman" w:hAnsi="Times New Roman" w:cs="Times New Roman"/>
                <w:sz w:val="24"/>
                <w:szCs w:val="24"/>
              </w:rPr>
              <w:t>SCADA telecommunication system (between substation and RCC/NCC)</w:t>
            </w:r>
            <w:proofErr w:type="gramStart"/>
            <w:r w:rsidRPr="00223B21">
              <w:rPr>
                <w:rFonts w:ascii="Times New Roman" w:eastAsia="Times New Roman" w:hAnsi="Times New Roman" w:cs="Times New Roman"/>
                <w:sz w:val="24"/>
                <w:szCs w:val="24"/>
              </w:rPr>
              <w:t>  Based</w:t>
            </w:r>
            <w:proofErr w:type="gramEnd"/>
            <w:r w:rsidRPr="00223B21">
              <w:rPr>
                <w:rFonts w:ascii="Times New Roman" w:eastAsia="Times New Roman" w:hAnsi="Times New Roman" w:cs="Times New Roman"/>
                <w:sz w:val="24"/>
                <w:szCs w:val="24"/>
              </w:rPr>
              <w:t xml:space="preserve"> On OPGW - No GTP provided for this part.</w:t>
            </w:r>
          </w:p>
          <w:p w:rsidR="00870ADB" w:rsidRPr="00223B21" w:rsidRDefault="00870ADB">
            <w:pPr>
              <w:rPr>
                <w:rFonts w:ascii="Times New Roman" w:hAnsi="Times New Roman" w:cs="Times New Roman"/>
                <w:sz w:val="24"/>
                <w:szCs w:val="24"/>
              </w:rPr>
            </w:pPr>
          </w:p>
        </w:tc>
        <w:tc>
          <w:tcPr>
            <w:tcW w:w="5005" w:type="dxa"/>
          </w:tcPr>
          <w:p w:rsidR="00870ADB" w:rsidRPr="00223B21" w:rsidRDefault="00A71FD9">
            <w:pPr>
              <w:rPr>
                <w:rFonts w:ascii="Times New Roman" w:hAnsi="Times New Roman" w:cs="Times New Roman"/>
                <w:sz w:val="24"/>
                <w:szCs w:val="24"/>
              </w:rPr>
            </w:pPr>
            <w:r w:rsidRPr="00223B21">
              <w:rPr>
                <w:rFonts w:ascii="Times New Roman" w:hAnsi="Times New Roman" w:cs="Times New Roman"/>
                <w:sz w:val="24"/>
                <w:szCs w:val="24"/>
              </w:rPr>
              <w:t>This shall be guided by IEC standards and protocols.</w:t>
            </w:r>
          </w:p>
        </w:tc>
      </w:tr>
      <w:tr w:rsidR="00223B21" w:rsidRPr="00223B21" w:rsidTr="00861F2D">
        <w:tc>
          <w:tcPr>
            <w:tcW w:w="895" w:type="dxa"/>
          </w:tcPr>
          <w:p w:rsidR="00870ADB" w:rsidRPr="00223B21" w:rsidRDefault="00861F2D" w:rsidP="00861F2D">
            <w:pPr>
              <w:jc w:val="center"/>
              <w:rPr>
                <w:rFonts w:ascii="Times New Roman" w:hAnsi="Times New Roman" w:cs="Times New Roman"/>
                <w:sz w:val="24"/>
                <w:szCs w:val="24"/>
              </w:rPr>
            </w:pPr>
            <w:r w:rsidRPr="00223B21">
              <w:rPr>
                <w:rFonts w:ascii="Times New Roman" w:hAnsi="Times New Roman" w:cs="Times New Roman"/>
                <w:sz w:val="24"/>
                <w:szCs w:val="24"/>
              </w:rPr>
              <w:t>11.</w:t>
            </w:r>
          </w:p>
        </w:tc>
        <w:tc>
          <w:tcPr>
            <w:tcW w:w="2340" w:type="dxa"/>
          </w:tcPr>
          <w:p w:rsidR="00870ADB" w:rsidRPr="00223B21" w:rsidRDefault="00D23487">
            <w:pPr>
              <w:rPr>
                <w:rFonts w:ascii="Times New Roman" w:hAnsi="Times New Roman" w:cs="Times New Roman"/>
                <w:sz w:val="24"/>
                <w:szCs w:val="24"/>
              </w:rPr>
            </w:pPr>
            <w:r w:rsidRPr="00223B21">
              <w:rPr>
                <w:rFonts w:ascii="Times New Roman" w:eastAsia="Times New Roman" w:hAnsi="Times New Roman" w:cs="Times New Roman"/>
                <w:bCs/>
                <w:sz w:val="24"/>
                <w:szCs w:val="24"/>
              </w:rPr>
              <w:t xml:space="preserve">LOT 4-SPECIFICATIONS AND CLIENTS REQUIREMENT-23MVA 66KV SUBSTATION </w:t>
            </w:r>
            <w:r w:rsidRPr="00223B21">
              <w:rPr>
                <w:rFonts w:ascii="Times New Roman" w:eastAsia="Times New Roman" w:hAnsi="Times New Roman" w:cs="Times New Roman"/>
                <w:bCs/>
                <w:sz w:val="24"/>
                <w:szCs w:val="24"/>
              </w:rPr>
              <w:lastRenderedPageBreak/>
              <w:t>AND-33KV METERING</w:t>
            </w:r>
          </w:p>
        </w:tc>
        <w:tc>
          <w:tcPr>
            <w:tcW w:w="4535" w:type="dxa"/>
          </w:tcPr>
          <w:p w:rsidR="00502FF9" w:rsidRPr="00223B21" w:rsidRDefault="00D23487" w:rsidP="00D23487">
            <w:pPr>
              <w:rPr>
                <w:rFonts w:ascii="Times New Roman" w:eastAsia="Times New Roman" w:hAnsi="Times New Roman" w:cs="Times New Roman"/>
                <w:sz w:val="24"/>
                <w:szCs w:val="24"/>
              </w:rPr>
            </w:pPr>
            <w:r w:rsidRPr="00223B21">
              <w:rPr>
                <w:rFonts w:ascii="Times New Roman" w:eastAsia="Times New Roman" w:hAnsi="Times New Roman" w:cs="Times New Roman"/>
                <w:sz w:val="24"/>
                <w:szCs w:val="24"/>
              </w:rPr>
              <w:lastRenderedPageBreak/>
              <w:t xml:space="preserve">First the specification mentioned about PLC link between </w:t>
            </w:r>
            <w:proofErr w:type="spellStart"/>
            <w:r w:rsidRPr="00223B21">
              <w:rPr>
                <w:rFonts w:ascii="Times New Roman" w:eastAsia="Times New Roman" w:hAnsi="Times New Roman" w:cs="Times New Roman"/>
                <w:sz w:val="24"/>
                <w:szCs w:val="24"/>
              </w:rPr>
              <w:t>Weru</w:t>
            </w:r>
            <w:proofErr w:type="spellEnd"/>
            <w:r w:rsidRPr="00223B21">
              <w:rPr>
                <w:rFonts w:ascii="Times New Roman" w:eastAsia="Times New Roman" w:hAnsi="Times New Roman" w:cs="Times New Roman"/>
                <w:sz w:val="24"/>
                <w:szCs w:val="24"/>
              </w:rPr>
              <w:t xml:space="preserve"> SS and </w:t>
            </w:r>
            <w:proofErr w:type="spellStart"/>
            <w:r w:rsidRPr="00223B21">
              <w:rPr>
                <w:rFonts w:ascii="Times New Roman" w:eastAsia="Times New Roman" w:hAnsi="Times New Roman" w:cs="Times New Roman"/>
                <w:sz w:val="24"/>
                <w:szCs w:val="24"/>
              </w:rPr>
              <w:t>Galana</w:t>
            </w:r>
            <w:proofErr w:type="spellEnd"/>
            <w:r w:rsidRPr="00223B21">
              <w:rPr>
                <w:rFonts w:ascii="Times New Roman" w:eastAsia="Times New Roman" w:hAnsi="Times New Roman" w:cs="Times New Roman"/>
                <w:sz w:val="24"/>
                <w:szCs w:val="24"/>
              </w:rPr>
              <w:t xml:space="preserve"> </w:t>
            </w:r>
            <w:proofErr w:type="spellStart"/>
            <w:r w:rsidRPr="00223B21">
              <w:rPr>
                <w:rFonts w:ascii="Times New Roman" w:eastAsia="Times New Roman" w:hAnsi="Times New Roman" w:cs="Times New Roman"/>
                <w:sz w:val="24"/>
                <w:szCs w:val="24"/>
              </w:rPr>
              <w:t>Kulalu</w:t>
            </w:r>
            <w:proofErr w:type="spellEnd"/>
            <w:r w:rsidRPr="00223B21">
              <w:rPr>
                <w:rFonts w:ascii="Times New Roman" w:eastAsia="Times New Roman" w:hAnsi="Times New Roman" w:cs="Times New Roman"/>
                <w:sz w:val="24"/>
                <w:szCs w:val="24"/>
              </w:rPr>
              <w:t xml:space="preserve"> SS.</w:t>
            </w:r>
          </w:p>
          <w:p w:rsidR="00A71FD9" w:rsidRPr="00223B21" w:rsidRDefault="00A71FD9" w:rsidP="00D23487">
            <w:pPr>
              <w:rPr>
                <w:rFonts w:ascii="Times New Roman" w:eastAsia="Times New Roman" w:hAnsi="Times New Roman" w:cs="Times New Roman"/>
                <w:sz w:val="24"/>
                <w:szCs w:val="24"/>
              </w:rPr>
            </w:pPr>
          </w:p>
          <w:p w:rsidR="00502FF9" w:rsidRPr="00223B21" w:rsidRDefault="00502FF9" w:rsidP="00D23487">
            <w:pPr>
              <w:rPr>
                <w:rFonts w:ascii="Times New Roman" w:eastAsia="Times New Roman" w:hAnsi="Times New Roman" w:cs="Times New Roman"/>
                <w:sz w:val="24"/>
                <w:szCs w:val="24"/>
              </w:rPr>
            </w:pPr>
            <w:r w:rsidRPr="00223B21">
              <w:rPr>
                <w:rFonts w:ascii="Times New Roman" w:hAnsi="Times New Roman" w:cs="Times New Roman"/>
                <w:sz w:val="24"/>
                <w:szCs w:val="24"/>
                <w:lang w:val="en-GB"/>
              </w:rPr>
              <w:t xml:space="preserve">Single Line diagram for </w:t>
            </w:r>
            <w:proofErr w:type="spellStart"/>
            <w:r w:rsidRPr="00223B21">
              <w:rPr>
                <w:rFonts w:ascii="Times New Roman" w:hAnsi="Times New Roman" w:cs="Times New Roman"/>
                <w:sz w:val="24"/>
                <w:szCs w:val="24"/>
                <w:lang w:val="en-GB"/>
              </w:rPr>
              <w:t>Galana</w:t>
            </w:r>
            <w:proofErr w:type="spellEnd"/>
            <w:r w:rsidRPr="00223B21">
              <w:rPr>
                <w:rFonts w:ascii="Times New Roman" w:hAnsi="Times New Roman" w:cs="Times New Roman"/>
                <w:sz w:val="24"/>
                <w:szCs w:val="24"/>
                <w:lang w:val="en-GB"/>
              </w:rPr>
              <w:t xml:space="preserve"> </w:t>
            </w:r>
            <w:proofErr w:type="spellStart"/>
            <w:r w:rsidRPr="00223B21">
              <w:rPr>
                <w:rFonts w:ascii="Times New Roman" w:hAnsi="Times New Roman" w:cs="Times New Roman"/>
                <w:sz w:val="24"/>
                <w:szCs w:val="24"/>
                <w:lang w:val="en-GB"/>
              </w:rPr>
              <w:t>Kulalu</w:t>
            </w:r>
            <w:proofErr w:type="spellEnd"/>
            <w:r w:rsidRPr="00223B21">
              <w:rPr>
                <w:rFonts w:ascii="Times New Roman" w:hAnsi="Times New Roman" w:cs="Times New Roman"/>
                <w:sz w:val="24"/>
                <w:szCs w:val="24"/>
                <w:lang w:val="en-GB"/>
              </w:rPr>
              <w:t xml:space="preserve"> (not provided) showing the remotes and number </w:t>
            </w:r>
            <w:r w:rsidRPr="00223B21">
              <w:rPr>
                <w:rFonts w:ascii="Times New Roman" w:hAnsi="Times New Roman" w:cs="Times New Roman"/>
                <w:sz w:val="24"/>
                <w:szCs w:val="24"/>
                <w:lang w:val="en-GB"/>
              </w:rPr>
              <w:lastRenderedPageBreak/>
              <w:t>of circuits could give us a better understanding</w:t>
            </w:r>
          </w:p>
        </w:tc>
        <w:tc>
          <w:tcPr>
            <w:tcW w:w="5005" w:type="dxa"/>
          </w:tcPr>
          <w:p w:rsidR="00A71FD9" w:rsidRPr="00223B21" w:rsidRDefault="00030D78">
            <w:pPr>
              <w:rPr>
                <w:rFonts w:ascii="Times New Roman" w:hAnsi="Times New Roman" w:cs="Times New Roman"/>
                <w:sz w:val="24"/>
                <w:szCs w:val="24"/>
              </w:rPr>
            </w:pPr>
            <w:r w:rsidRPr="00223B21">
              <w:rPr>
                <w:rFonts w:ascii="Times New Roman" w:hAnsi="Times New Roman" w:cs="Times New Roman"/>
                <w:sz w:val="24"/>
                <w:szCs w:val="24"/>
              </w:rPr>
              <w:lastRenderedPageBreak/>
              <w:t>The link shall be SDH and not PLC</w:t>
            </w:r>
          </w:p>
          <w:p w:rsidR="00A71FD9" w:rsidRPr="00223B21" w:rsidRDefault="00A71FD9" w:rsidP="00A71FD9">
            <w:pPr>
              <w:rPr>
                <w:rFonts w:ascii="Times New Roman" w:hAnsi="Times New Roman" w:cs="Times New Roman"/>
                <w:sz w:val="24"/>
                <w:szCs w:val="24"/>
              </w:rPr>
            </w:pPr>
          </w:p>
          <w:p w:rsidR="00A71FD9" w:rsidRPr="00223B21" w:rsidRDefault="00A71FD9" w:rsidP="00A71FD9">
            <w:pPr>
              <w:rPr>
                <w:rFonts w:ascii="Times New Roman" w:hAnsi="Times New Roman" w:cs="Times New Roman"/>
                <w:sz w:val="24"/>
                <w:szCs w:val="24"/>
              </w:rPr>
            </w:pPr>
          </w:p>
          <w:p w:rsidR="00A71FD9" w:rsidRPr="00223B21" w:rsidRDefault="00A71FD9" w:rsidP="00A71FD9">
            <w:pPr>
              <w:rPr>
                <w:rFonts w:ascii="Times New Roman" w:hAnsi="Times New Roman" w:cs="Times New Roman"/>
                <w:sz w:val="24"/>
                <w:szCs w:val="24"/>
              </w:rPr>
            </w:pPr>
          </w:p>
          <w:p w:rsidR="00870ADB" w:rsidRPr="00223B21" w:rsidRDefault="00A71FD9" w:rsidP="00A71FD9">
            <w:pPr>
              <w:rPr>
                <w:rFonts w:ascii="Times New Roman" w:hAnsi="Times New Roman" w:cs="Times New Roman"/>
                <w:sz w:val="24"/>
                <w:szCs w:val="24"/>
              </w:rPr>
            </w:pPr>
            <w:r w:rsidRPr="00223B21">
              <w:rPr>
                <w:rFonts w:ascii="Times New Roman" w:hAnsi="Times New Roman" w:cs="Times New Roman"/>
                <w:sz w:val="24"/>
                <w:szCs w:val="24"/>
              </w:rPr>
              <w:t>This has been provided in the addendum 001 and is available on the REREC website</w:t>
            </w:r>
          </w:p>
        </w:tc>
      </w:tr>
      <w:tr w:rsidR="00223B21" w:rsidRPr="00223B21" w:rsidTr="00861F2D">
        <w:tc>
          <w:tcPr>
            <w:tcW w:w="895" w:type="dxa"/>
          </w:tcPr>
          <w:p w:rsidR="00870ADB"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lastRenderedPageBreak/>
              <w:t>12</w:t>
            </w:r>
            <w:r w:rsidR="00861F2D" w:rsidRPr="00223B21">
              <w:rPr>
                <w:rFonts w:ascii="Times New Roman" w:hAnsi="Times New Roman" w:cs="Times New Roman"/>
                <w:sz w:val="24"/>
                <w:szCs w:val="24"/>
              </w:rPr>
              <w:t>.</w:t>
            </w:r>
          </w:p>
        </w:tc>
        <w:tc>
          <w:tcPr>
            <w:tcW w:w="2340" w:type="dxa"/>
          </w:tcPr>
          <w:p w:rsidR="00870ADB" w:rsidRPr="00223B21" w:rsidRDefault="00502FF9">
            <w:pPr>
              <w:rPr>
                <w:rFonts w:ascii="Times New Roman" w:hAnsi="Times New Roman" w:cs="Times New Roman"/>
                <w:sz w:val="24"/>
                <w:szCs w:val="24"/>
              </w:rPr>
            </w:pPr>
            <w:r w:rsidRPr="00223B21">
              <w:rPr>
                <w:rFonts w:ascii="Times New Roman" w:hAnsi="Times New Roman" w:cs="Times New Roman"/>
                <w:sz w:val="24"/>
                <w:szCs w:val="24"/>
              </w:rPr>
              <w:t>Lot 1&amp; 4</w:t>
            </w:r>
          </w:p>
        </w:tc>
        <w:tc>
          <w:tcPr>
            <w:tcW w:w="4535" w:type="dxa"/>
          </w:tcPr>
          <w:p w:rsidR="00502FF9" w:rsidRPr="00223B21" w:rsidRDefault="00502FF9" w:rsidP="00502FF9">
            <w:pPr>
              <w:rPr>
                <w:rFonts w:ascii="Times New Roman" w:eastAsia="Times New Roman" w:hAnsi="Times New Roman" w:cs="Times New Roman"/>
                <w:sz w:val="24"/>
                <w:szCs w:val="24"/>
              </w:rPr>
            </w:pPr>
            <w:r w:rsidRPr="00223B21">
              <w:rPr>
                <w:rFonts w:ascii="Times New Roman" w:eastAsia="Times New Roman" w:hAnsi="Times New Roman" w:cs="Times New Roman"/>
                <w:sz w:val="24"/>
                <w:szCs w:val="24"/>
              </w:rPr>
              <w:t>For 33 kV Circuit Breaker please kindly specify the medium of interruption required (</w:t>
            </w:r>
            <w:proofErr w:type="spellStart"/>
            <w:r w:rsidRPr="00223B21">
              <w:rPr>
                <w:rFonts w:ascii="Times New Roman" w:eastAsia="Times New Roman" w:hAnsi="Times New Roman" w:cs="Times New Roman"/>
                <w:sz w:val="24"/>
                <w:szCs w:val="24"/>
              </w:rPr>
              <w:t>i.e</w:t>
            </w:r>
            <w:proofErr w:type="spellEnd"/>
            <w:r w:rsidRPr="00223B21">
              <w:rPr>
                <w:rFonts w:ascii="Times New Roman" w:eastAsia="Times New Roman" w:hAnsi="Times New Roman" w:cs="Times New Roman"/>
                <w:sz w:val="24"/>
                <w:szCs w:val="24"/>
              </w:rPr>
              <w:t xml:space="preserve"> Vacuum or SF6)</w:t>
            </w:r>
          </w:p>
          <w:p w:rsidR="00502FF9" w:rsidRPr="00223B21" w:rsidRDefault="00502FF9" w:rsidP="00502FF9">
            <w:pPr>
              <w:rPr>
                <w:rFonts w:ascii="Times New Roman" w:eastAsia="Times New Roman" w:hAnsi="Times New Roman" w:cs="Times New Roman"/>
                <w:sz w:val="24"/>
                <w:szCs w:val="24"/>
              </w:rPr>
            </w:pPr>
          </w:p>
          <w:p w:rsidR="00502FF9" w:rsidRPr="00223B21" w:rsidRDefault="00502FF9">
            <w:pPr>
              <w:rPr>
                <w:rFonts w:ascii="Times New Roman" w:eastAsia="Times New Roman" w:hAnsi="Times New Roman" w:cs="Times New Roman"/>
                <w:sz w:val="24"/>
                <w:szCs w:val="24"/>
              </w:rPr>
            </w:pPr>
            <w:r w:rsidRPr="00223B21">
              <w:rPr>
                <w:rFonts w:ascii="Times New Roman" w:eastAsia="Times New Roman" w:hAnsi="Times New Roman" w:cs="Times New Roman"/>
                <w:sz w:val="24"/>
                <w:szCs w:val="24"/>
              </w:rPr>
              <w:t>Kindly share technical data schedules and technical details to be referred for 66 kV LOT 4 equipment’s.</w:t>
            </w:r>
          </w:p>
        </w:tc>
        <w:tc>
          <w:tcPr>
            <w:tcW w:w="5005" w:type="dxa"/>
          </w:tcPr>
          <w:p w:rsidR="00130799" w:rsidRPr="00223B21" w:rsidRDefault="00130799" w:rsidP="00130799">
            <w:pPr>
              <w:rPr>
                <w:rFonts w:ascii="Times New Roman" w:hAnsi="Times New Roman" w:cs="Times New Roman"/>
                <w:sz w:val="24"/>
                <w:szCs w:val="24"/>
              </w:rPr>
            </w:pPr>
          </w:p>
          <w:p w:rsidR="00130799" w:rsidRPr="00223B21" w:rsidRDefault="00130799" w:rsidP="00130799">
            <w:pPr>
              <w:rPr>
                <w:rFonts w:ascii="Times New Roman" w:hAnsi="Times New Roman" w:cs="Times New Roman"/>
                <w:sz w:val="24"/>
                <w:szCs w:val="24"/>
              </w:rPr>
            </w:pPr>
          </w:p>
          <w:p w:rsidR="00130799" w:rsidRPr="00223B21" w:rsidRDefault="00130799" w:rsidP="00130799">
            <w:pPr>
              <w:rPr>
                <w:rFonts w:ascii="Times New Roman" w:hAnsi="Times New Roman" w:cs="Times New Roman"/>
                <w:sz w:val="24"/>
                <w:szCs w:val="24"/>
              </w:rPr>
            </w:pPr>
            <w:r w:rsidRPr="00223B21">
              <w:rPr>
                <w:rFonts w:ascii="Times New Roman" w:hAnsi="Times New Roman" w:cs="Times New Roman"/>
                <w:sz w:val="24"/>
                <w:szCs w:val="24"/>
              </w:rPr>
              <w:t>SF6 shall be used as per the specifications</w:t>
            </w:r>
          </w:p>
          <w:p w:rsidR="00130799" w:rsidRPr="00223B21" w:rsidRDefault="00130799" w:rsidP="00130799">
            <w:pPr>
              <w:rPr>
                <w:rFonts w:ascii="Times New Roman" w:hAnsi="Times New Roman" w:cs="Times New Roman"/>
                <w:sz w:val="24"/>
                <w:szCs w:val="24"/>
              </w:rPr>
            </w:pPr>
          </w:p>
          <w:p w:rsidR="00870ADB" w:rsidRPr="00223B21" w:rsidRDefault="00870ADB" w:rsidP="00130799">
            <w:pPr>
              <w:rPr>
                <w:rFonts w:ascii="Times New Roman" w:hAnsi="Times New Roman" w:cs="Times New Roman"/>
                <w:sz w:val="24"/>
                <w:szCs w:val="24"/>
              </w:rPr>
            </w:pPr>
          </w:p>
          <w:p w:rsidR="00130799" w:rsidRPr="00223B21" w:rsidRDefault="00130799" w:rsidP="00130799">
            <w:pPr>
              <w:rPr>
                <w:rFonts w:ascii="Times New Roman" w:hAnsi="Times New Roman" w:cs="Times New Roman"/>
                <w:sz w:val="24"/>
                <w:szCs w:val="24"/>
              </w:rPr>
            </w:pPr>
            <w:r w:rsidRPr="00223B21">
              <w:rPr>
                <w:rFonts w:ascii="Times New Roman" w:hAnsi="Times New Roman" w:cs="Times New Roman"/>
                <w:sz w:val="24"/>
                <w:szCs w:val="24"/>
              </w:rPr>
              <w:t>Kindly refer to the KPLC specifications attached.</w:t>
            </w:r>
          </w:p>
        </w:tc>
      </w:tr>
      <w:tr w:rsidR="00223B21" w:rsidRPr="00223B21" w:rsidTr="00861F2D">
        <w:tc>
          <w:tcPr>
            <w:tcW w:w="895" w:type="dxa"/>
          </w:tcPr>
          <w:p w:rsidR="00870ADB"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t>13</w:t>
            </w:r>
            <w:r w:rsidR="00861F2D" w:rsidRPr="00223B21">
              <w:rPr>
                <w:rFonts w:ascii="Times New Roman" w:hAnsi="Times New Roman" w:cs="Times New Roman"/>
                <w:sz w:val="24"/>
                <w:szCs w:val="24"/>
              </w:rPr>
              <w:t>.</w:t>
            </w:r>
          </w:p>
        </w:tc>
        <w:tc>
          <w:tcPr>
            <w:tcW w:w="2340" w:type="dxa"/>
          </w:tcPr>
          <w:p w:rsidR="00870ADB" w:rsidRPr="00223B21" w:rsidRDefault="00E537F0">
            <w:pPr>
              <w:rPr>
                <w:rFonts w:ascii="Times New Roman" w:hAnsi="Times New Roman" w:cs="Times New Roman"/>
                <w:sz w:val="24"/>
                <w:szCs w:val="24"/>
              </w:rPr>
            </w:pPr>
            <w:r w:rsidRPr="00223B21">
              <w:rPr>
                <w:rFonts w:ascii="Times New Roman" w:hAnsi="Times New Roman" w:cs="Times New Roman"/>
                <w:sz w:val="24"/>
                <w:szCs w:val="24"/>
              </w:rPr>
              <w:t>Price Schedule: - 23 MVA, 66/33 kV Power Transformer Dyn1+RTCC complete Specification: - 23MVA ONAN 66/33kV, +/- 8% x 1.67%, Dyn11, OLTC</w:t>
            </w:r>
          </w:p>
        </w:tc>
        <w:tc>
          <w:tcPr>
            <w:tcW w:w="4535" w:type="dxa"/>
          </w:tcPr>
          <w:p w:rsidR="00870ADB" w:rsidRPr="00223B21" w:rsidRDefault="00E537F0">
            <w:pPr>
              <w:rPr>
                <w:rFonts w:ascii="Times New Roman" w:hAnsi="Times New Roman" w:cs="Times New Roman"/>
                <w:sz w:val="24"/>
                <w:szCs w:val="24"/>
              </w:rPr>
            </w:pPr>
            <w:r w:rsidRPr="00223B21">
              <w:rPr>
                <w:rFonts w:ascii="Times New Roman" w:hAnsi="Times New Roman" w:cs="Times New Roman"/>
                <w:sz w:val="24"/>
                <w:szCs w:val="24"/>
              </w:rPr>
              <w:t>In price Schedule Vector group for power transformer is given as Dyn1, whereas in specification it is mentioned as Dyn11. Tap changing method for Power transformer in Price schedule is given RTCC, whereas in specification it is mentioned OLTC. Please confirm which is to be followed.</w:t>
            </w:r>
          </w:p>
          <w:p w:rsidR="00E537F0" w:rsidRPr="00223B21" w:rsidRDefault="00E537F0">
            <w:pPr>
              <w:rPr>
                <w:rFonts w:ascii="Times New Roman" w:hAnsi="Times New Roman" w:cs="Times New Roman"/>
                <w:sz w:val="24"/>
                <w:szCs w:val="24"/>
              </w:rPr>
            </w:pPr>
          </w:p>
          <w:p w:rsidR="00E537F0" w:rsidRPr="00223B21" w:rsidRDefault="00E537F0">
            <w:pPr>
              <w:rPr>
                <w:rFonts w:ascii="Times New Roman" w:hAnsi="Times New Roman" w:cs="Times New Roman"/>
                <w:sz w:val="24"/>
                <w:szCs w:val="24"/>
              </w:rPr>
            </w:pPr>
            <w:r w:rsidRPr="00223B21">
              <w:rPr>
                <w:rFonts w:ascii="Times New Roman" w:hAnsi="Times New Roman" w:cs="Times New Roman"/>
                <w:sz w:val="24"/>
                <w:szCs w:val="24"/>
              </w:rPr>
              <w:t>As per Specification the Cooling method for transformer is given as ONAN for 23 MVA. MVA rating for ONAF is not given. Kindly Confirm</w:t>
            </w:r>
          </w:p>
        </w:tc>
        <w:tc>
          <w:tcPr>
            <w:tcW w:w="5005" w:type="dxa"/>
          </w:tcPr>
          <w:p w:rsidR="00870ADB" w:rsidRPr="00223B21" w:rsidRDefault="00030D78">
            <w:pPr>
              <w:rPr>
                <w:rFonts w:ascii="Times New Roman" w:hAnsi="Times New Roman" w:cs="Times New Roman"/>
                <w:sz w:val="24"/>
                <w:szCs w:val="24"/>
              </w:rPr>
            </w:pPr>
            <w:r w:rsidRPr="00223B21">
              <w:rPr>
                <w:rFonts w:ascii="Times New Roman" w:hAnsi="Times New Roman" w:cs="Times New Roman"/>
                <w:sz w:val="24"/>
                <w:szCs w:val="24"/>
              </w:rPr>
              <w:t>The Vector Group</w:t>
            </w:r>
            <w:r w:rsidR="004E20C5" w:rsidRPr="00223B21">
              <w:rPr>
                <w:rFonts w:ascii="Times New Roman" w:hAnsi="Times New Roman" w:cs="Times New Roman"/>
                <w:sz w:val="24"/>
                <w:szCs w:val="24"/>
              </w:rPr>
              <w:t xml:space="preserve">, for both 45, 220/66kV and 23MVA, 66/33kV transformers shall </w:t>
            </w:r>
            <w:r w:rsidRPr="00223B21">
              <w:rPr>
                <w:rFonts w:ascii="Times New Roman" w:hAnsi="Times New Roman" w:cs="Times New Roman"/>
                <w:sz w:val="24"/>
                <w:szCs w:val="24"/>
              </w:rPr>
              <w:t xml:space="preserve">be </w:t>
            </w:r>
            <w:r w:rsidRPr="00223B21">
              <w:rPr>
                <w:rFonts w:ascii="Times New Roman" w:hAnsi="Times New Roman" w:cs="Times New Roman"/>
                <w:b/>
                <w:sz w:val="24"/>
                <w:szCs w:val="24"/>
              </w:rPr>
              <w:t>YNynd11d0</w:t>
            </w:r>
            <w:r w:rsidRPr="00223B21">
              <w:rPr>
                <w:rFonts w:ascii="Times New Roman" w:hAnsi="Times New Roman" w:cs="Times New Roman"/>
                <w:sz w:val="24"/>
                <w:szCs w:val="24"/>
              </w:rPr>
              <w:t>, with a tertiary delta winding for eliminating harmonics</w:t>
            </w:r>
          </w:p>
          <w:p w:rsidR="0074537A" w:rsidRPr="00223B21" w:rsidRDefault="0074537A">
            <w:pPr>
              <w:rPr>
                <w:rFonts w:ascii="Times New Roman" w:hAnsi="Times New Roman" w:cs="Times New Roman"/>
                <w:sz w:val="24"/>
                <w:szCs w:val="24"/>
              </w:rPr>
            </w:pPr>
          </w:p>
          <w:p w:rsidR="0074537A" w:rsidRPr="00223B21" w:rsidRDefault="0074537A">
            <w:pPr>
              <w:rPr>
                <w:rFonts w:ascii="Times New Roman" w:hAnsi="Times New Roman" w:cs="Times New Roman"/>
                <w:sz w:val="24"/>
                <w:szCs w:val="24"/>
              </w:rPr>
            </w:pPr>
          </w:p>
          <w:p w:rsidR="0074537A" w:rsidRPr="00223B21" w:rsidRDefault="0074537A">
            <w:pPr>
              <w:rPr>
                <w:rFonts w:ascii="Times New Roman" w:hAnsi="Times New Roman" w:cs="Times New Roman"/>
                <w:sz w:val="24"/>
                <w:szCs w:val="24"/>
              </w:rPr>
            </w:pPr>
            <w:r w:rsidRPr="00223B21">
              <w:rPr>
                <w:rFonts w:ascii="Times New Roman" w:hAnsi="Times New Roman" w:cs="Times New Roman"/>
                <w:sz w:val="24"/>
                <w:szCs w:val="24"/>
              </w:rPr>
              <w:t>OLTC shall be applied</w:t>
            </w:r>
          </w:p>
          <w:p w:rsidR="001E16B9" w:rsidRPr="00223B21" w:rsidRDefault="001E16B9">
            <w:pPr>
              <w:rPr>
                <w:rFonts w:ascii="Times New Roman" w:hAnsi="Times New Roman" w:cs="Times New Roman"/>
                <w:sz w:val="24"/>
                <w:szCs w:val="24"/>
              </w:rPr>
            </w:pPr>
          </w:p>
          <w:p w:rsidR="001E16B9" w:rsidRPr="00223B21" w:rsidRDefault="001E16B9">
            <w:pPr>
              <w:rPr>
                <w:rFonts w:ascii="Times New Roman" w:hAnsi="Times New Roman" w:cs="Times New Roman"/>
                <w:sz w:val="24"/>
                <w:szCs w:val="24"/>
              </w:rPr>
            </w:pPr>
          </w:p>
          <w:p w:rsidR="001E16B9" w:rsidRPr="00223B21" w:rsidRDefault="001E16B9">
            <w:pPr>
              <w:rPr>
                <w:rFonts w:ascii="Times New Roman" w:hAnsi="Times New Roman" w:cs="Times New Roman"/>
                <w:sz w:val="24"/>
                <w:szCs w:val="24"/>
              </w:rPr>
            </w:pPr>
          </w:p>
          <w:p w:rsidR="001E16B9" w:rsidRPr="00223B21" w:rsidRDefault="001E16B9">
            <w:pPr>
              <w:rPr>
                <w:rFonts w:ascii="Times New Roman" w:hAnsi="Times New Roman" w:cs="Times New Roman"/>
                <w:sz w:val="24"/>
                <w:szCs w:val="24"/>
              </w:rPr>
            </w:pPr>
          </w:p>
          <w:p w:rsidR="001E16B9" w:rsidRPr="00223B21" w:rsidRDefault="001E16B9">
            <w:pPr>
              <w:rPr>
                <w:rFonts w:ascii="Times New Roman" w:hAnsi="Times New Roman" w:cs="Times New Roman"/>
                <w:sz w:val="24"/>
                <w:szCs w:val="24"/>
              </w:rPr>
            </w:pPr>
            <w:r w:rsidRPr="00223B21">
              <w:rPr>
                <w:rFonts w:ascii="Times New Roman" w:hAnsi="Times New Roman" w:cs="Times New Roman"/>
                <w:sz w:val="24"/>
                <w:szCs w:val="24"/>
              </w:rPr>
              <w:t xml:space="preserve">The specifications are ONAN/ONAF, 2No. 23MVA, 66/33kV </w:t>
            </w:r>
            <w:r w:rsidR="004E20C5" w:rsidRPr="00223B21">
              <w:rPr>
                <w:rFonts w:ascii="Times New Roman" w:hAnsi="Times New Roman" w:cs="Times New Roman"/>
                <w:sz w:val="24"/>
                <w:szCs w:val="24"/>
              </w:rPr>
              <w:t xml:space="preserve">and 45MVA, 220/66kV </w:t>
            </w:r>
            <w:r w:rsidRPr="00223B21">
              <w:rPr>
                <w:rFonts w:ascii="Times New Roman" w:hAnsi="Times New Roman" w:cs="Times New Roman"/>
                <w:sz w:val="24"/>
                <w:szCs w:val="24"/>
              </w:rPr>
              <w:t>transformers.</w:t>
            </w:r>
          </w:p>
        </w:tc>
      </w:tr>
      <w:tr w:rsidR="00223B21" w:rsidRPr="00223B21" w:rsidTr="00861F2D">
        <w:tc>
          <w:tcPr>
            <w:tcW w:w="895" w:type="dxa"/>
          </w:tcPr>
          <w:p w:rsidR="00870ADB"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t>14</w:t>
            </w:r>
            <w:r w:rsidR="00861F2D" w:rsidRPr="00223B21">
              <w:rPr>
                <w:rFonts w:ascii="Times New Roman" w:hAnsi="Times New Roman" w:cs="Times New Roman"/>
                <w:sz w:val="24"/>
                <w:szCs w:val="24"/>
              </w:rPr>
              <w:t>.</w:t>
            </w:r>
          </w:p>
        </w:tc>
        <w:tc>
          <w:tcPr>
            <w:tcW w:w="2340" w:type="dxa"/>
          </w:tcPr>
          <w:p w:rsidR="00870ADB" w:rsidRPr="00223B21" w:rsidRDefault="00E537F0">
            <w:pPr>
              <w:rPr>
                <w:rFonts w:ascii="Times New Roman" w:hAnsi="Times New Roman" w:cs="Times New Roman"/>
                <w:sz w:val="24"/>
                <w:szCs w:val="24"/>
              </w:rPr>
            </w:pPr>
            <w:r w:rsidRPr="00223B21">
              <w:rPr>
                <w:rFonts w:ascii="Times New Roman" w:hAnsi="Times New Roman" w:cs="Times New Roman"/>
                <w:sz w:val="24"/>
                <w:szCs w:val="24"/>
              </w:rPr>
              <w:t>Lot 4 Price Schedule: - 66kV BCT Current transformers 6 nos. quantity</w:t>
            </w:r>
          </w:p>
        </w:tc>
        <w:tc>
          <w:tcPr>
            <w:tcW w:w="4535" w:type="dxa"/>
          </w:tcPr>
          <w:p w:rsidR="00870ADB" w:rsidRPr="00223B21" w:rsidRDefault="00E537F0">
            <w:pPr>
              <w:rPr>
                <w:rFonts w:ascii="Times New Roman" w:hAnsi="Times New Roman" w:cs="Times New Roman"/>
                <w:sz w:val="24"/>
                <w:szCs w:val="24"/>
              </w:rPr>
            </w:pPr>
            <w:r w:rsidRPr="00223B21">
              <w:rPr>
                <w:rFonts w:ascii="Times New Roman" w:hAnsi="Times New Roman" w:cs="Times New Roman"/>
                <w:sz w:val="24"/>
                <w:szCs w:val="24"/>
              </w:rPr>
              <w:t>BCT current transformers and quantity not mentioned in specification. Kindly Confirm.</w:t>
            </w:r>
          </w:p>
        </w:tc>
        <w:tc>
          <w:tcPr>
            <w:tcW w:w="5005" w:type="dxa"/>
          </w:tcPr>
          <w:p w:rsidR="00870ADB" w:rsidRPr="00223B21" w:rsidRDefault="000414CF">
            <w:pPr>
              <w:rPr>
                <w:rFonts w:ascii="Times New Roman" w:hAnsi="Times New Roman" w:cs="Times New Roman"/>
                <w:sz w:val="24"/>
                <w:szCs w:val="24"/>
              </w:rPr>
            </w:pPr>
            <w:r w:rsidRPr="00223B21">
              <w:rPr>
                <w:rFonts w:ascii="Times New Roman" w:hAnsi="Times New Roman" w:cs="Times New Roman"/>
                <w:sz w:val="24"/>
                <w:szCs w:val="24"/>
              </w:rPr>
              <w:t>Refer to Current transformer specifications and also in addendum 001 on the REREC website.</w:t>
            </w:r>
          </w:p>
        </w:tc>
      </w:tr>
      <w:tr w:rsidR="00223B21" w:rsidRPr="00223B21" w:rsidTr="00861F2D">
        <w:tc>
          <w:tcPr>
            <w:tcW w:w="895" w:type="dxa"/>
          </w:tcPr>
          <w:p w:rsidR="00870ADB"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t>15</w:t>
            </w:r>
            <w:r w:rsidR="00861F2D" w:rsidRPr="00223B21">
              <w:rPr>
                <w:rFonts w:ascii="Times New Roman" w:hAnsi="Times New Roman" w:cs="Times New Roman"/>
                <w:sz w:val="24"/>
                <w:szCs w:val="24"/>
              </w:rPr>
              <w:t>.</w:t>
            </w:r>
          </w:p>
        </w:tc>
        <w:tc>
          <w:tcPr>
            <w:tcW w:w="2340" w:type="dxa"/>
          </w:tcPr>
          <w:p w:rsidR="00870ADB" w:rsidRPr="00223B21" w:rsidRDefault="00E537F0">
            <w:pPr>
              <w:rPr>
                <w:rFonts w:ascii="Times New Roman" w:hAnsi="Times New Roman" w:cs="Times New Roman"/>
                <w:sz w:val="24"/>
                <w:szCs w:val="24"/>
              </w:rPr>
            </w:pPr>
            <w:r w:rsidRPr="00223B21">
              <w:rPr>
                <w:rFonts w:ascii="Times New Roman" w:hAnsi="Times New Roman" w:cs="Times New Roman"/>
                <w:sz w:val="24"/>
                <w:szCs w:val="24"/>
              </w:rPr>
              <w:t>Price Schedule: - Auxiliary transformer 50 kVA, 3-phase</w:t>
            </w:r>
            <w:proofErr w:type="gramStart"/>
            <w:r w:rsidRPr="00223B21">
              <w:rPr>
                <w:rFonts w:ascii="Times New Roman" w:hAnsi="Times New Roman" w:cs="Times New Roman"/>
                <w:sz w:val="24"/>
                <w:szCs w:val="24"/>
              </w:rPr>
              <w:t>,33</w:t>
            </w:r>
            <w:proofErr w:type="gramEnd"/>
            <w:r w:rsidRPr="00223B21">
              <w:rPr>
                <w:rFonts w:ascii="Times New Roman" w:hAnsi="Times New Roman" w:cs="Times New Roman"/>
                <w:sz w:val="24"/>
                <w:szCs w:val="24"/>
              </w:rPr>
              <w:t xml:space="preserve">/0.433 kV, Dyn11 with HV fuse protection 2 nos. </w:t>
            </w:r>
            <w:r w:rsidRPr="00223B21">
              <w:rPr>
                <w:rFonts w:ascii="Times New Roman" w:hAnsi="Times New Roman" w:cs="Times New Roman"/>
                <w:sz w:val="24"/>
                <w:szCs w:val="24"/>
              </w:rPr>
              <w:lastRenderedPageBreak/>
              <w:t>Specification: - 1 (one) 33/0.433 kV auxiliary transformer, 50 kVA, Dyn11 with built on low voltage fuses. The transformers shall be installed outdoor</w:t>
            </w:r>
          </w:p>
        </w:tc>
        <w:tc>
          <w:tcPr>
            <w:tcW w:w="4535" w:type="dxa"/>
          </w:tcPr>
          <w:p w:rsidR="00870ADB" w:rsidRPr="00223B21" w:rsidRDefault="00E537F0">
            <w:pPr>
              <w:rPr>
                <w:rFonts w:ascii="Times New Roman" w:hAnsi="Times New Roman" w:cs="Times New Roman"/>
                <w:sz w:val="24"/>
                <w:szCs w:val="24"/>
              </w:rPr>
            </w:pPr>
            <w:r w:rsidRPr="00223B21">
              <w:rPr>
                <w:rFonts w:ascii="Times New Roman" w:hAnsi="Times New Roman" w:cs="Times New Roman"/>
                <w:sz w:val="24"/>
                <w:szCs w:val="24"/>
              </w:rPr>
              <w:lastRenderedPageBreak/>
              <w:t>A per clause no. 8.1.5 of Specification only 1 nos. of Auxiliary Transformer with low voltage fuses is to be consider, whereas in price schedule 2 No. of HV Fuse protection is considered. Please confirm which is to be followed.</w:t>
            </w:r>
          </w:p>
        </w:tc>
        <w:tc>
          <w:tcPr>
            <w:tcW w:w="5005" w:type="dxa"/>
          </w:tcPr>
          <w:p w:rsidR="00870ADB" w:rsidRPr="00223B21" w:rsidRDefault="000414CF">
            <w:pPr>
              <w:rPr>
                <w:rFonts w:ascii="Times New Roman" w:hAnsi="Times New Roman" w:cs="Times New Roman"/>
                <w:sz w:val="24"/>
                <w:szCs w:val="24"/>
              </w:rPr>
            </w:pPr>
            <w:r w:rsidRPr="00223B21">
              <w:rPr>
                <w:rFonts w:ascii="Times New Roman" w:hAnsi="Times New Roman" w:cs="Times New Roman"/>
                <w:sz w:val="24"/>
                <w:szCs w:val="24"/>
              </w:rPr>
              <w:t>Required is 1No. 100kVA, 33/0.420kV transformer complete with accessories.</w:t>
            </w:r>
          </w:p>
        </w:tc>
      </w:tr>
      <w:tr w:rsidR="00223B21" w:rsidRPr="00223B21" w:rsidTr="00861F2D">
        <w:tc>
          <w:tcPr>
            <w:tcW w:w="895" w:type="dxa"/>
          </w:tcPr>
          <w:p w:rsidR="00870ADB"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lastRenderedPageBreak/>
              <w:t>16</w:t>
            </w:r>
            <w:r w:rsidR="00861F2D" w:rsidRPr="00223B21">
              <w:rPr>
                <w:rFonts w:ascii="Times New Roman" w:hAnsi="Times New Roman" w:cs="Times New Roman"/>
                <w:sz w:val="24"/>
                <w:szCs w:val="24"/>
              </w:rPr>
              <w:t>.</w:t>
            </w:r>
          </w:p>
        </w:tc>
        <w:tc>
          <w:tcPr>
            <w:tcW w:w="2340" w:type="dxa"/>
          </w:tcPr>
          <w:p w:rsidR="00870ADB" w:rsidRPr="00223B21" w:rsidRDefault="00E537F0">
            <w:pPr>
              <w:rPr>
                <w:rFonts w:ascii="Times New Roman" w:hAnsi="Times New Roman" w:cs="Times New Roman"/>
                <w:sz w:val="24"/>
                <w:szCs w:val="24"/>
              </w:rPr>
            </w:pPr>
            <w:r w:rsidRPr="00223B21">
              <w:rPr>
                <w:rFonts w:ascii="Times New Roman" w:hAnsi="Times New Roman" w:cs="Times New Roman"/>
                <w:sz w:val="24"/>
                <w:szCs w:val="24"/>
              </w:rPr>
              <w:t>Lot 4, Price Schedule: - 66 kV Surge Arresters complete with surge counter &amp; earth leakage meter. (9 nos.)</w:t>
            </w:r>
          </w:p>
        </w:tc>
        <w:tc>
          <w:tcPr>
            <w:tcW w:w="4535" w:type="dxa"/>
          </w:tcPr>
          <w:p w:rsidR="00870ADB" w:rsidRPr="00223B21" w:rsidRDefault="00E537F0">
            <w:pPr>
              <w:rPr>
                <w:rFonts w:ascii="Times New Roman" w:hAnsi="Times New Roman" w:cs="Times New Roman"/>
                <w:sz w:val="24"/>
                <w:szCs w:val="24"/>
              </w:rPr>
            </w:pPr>
            <w:r w:rsidRPr="00223B21">
              <w:rPr>
                <w:rFonts w:ascii="Times New Roman" w:hAnsi="Times New Roman" w:cs="Times New Roman"/>
                <w:sz w:val="24"/>
                <w:szCs w:val="24"/>
              </w:rPr>
              <w:t>As per price schedule 9 nos. of 66kV of Surge arresters are considered for 66kV bay, whereas in specification clause no. 8.1.4.5 there is mentioned lighting arrester erected close to HV side of transformer but there is no mention of Surge arrester for 66kV Line in clause no. 8.1.3.1 of 66kV switchgear outdoor. Please confirm.</w:t>
            </w:r>
          </w:p>
        </w:tc>
        <w:tc>
          <w:tcPr>
            <w:tcW w:w="5005" w:type="dxa"/>
          </w:tcPr>
          <w:p w:rsidR="00870ADB" w:rsidRPr="00223B21" w:rsidRDefault="004A55F8">
            <w:pPr>
              <w:rPr>
                <w:rFonts w:ascii="Times New Roman" w:hAnsi="Times New Roman" w:cs="Times New Roman"/>
                <w:sz w:val="24"/>
                <w:szCs w:val="24"/>
              </w:rPr>
            </w:pPr>
            <w:r w:rsidRPr="00223B21">
              <w:rPr>
                <w:rFonts w:ascii="Times New Roman" w:hAnsi="Times New Roman" w:cs="Times New Roman"/>
                <w:sz w:val="24"/>
                <w:szCs w:val="24"/>
              </w:rPr>
              <w:t>Please refer to the SLD diagram and the price schedule</w:t>
            </w:r>
          </w:p>
          <w:p w:rsidR="004A55F8" w:rsidRPr="00223B21" w:rsidRDefault="004A55F8">
            <w:pPr>
              <w:rPr>
                <w:rFonts w:ascii="Times New Roman" w:hAnsi="Times New Roman" w:cs="Times New Roman"/>
                <w:sz w:val="24"/>
                <w:szCs w:val="24"/>
              </w:rPr>
            </w:pPr>
          </w:p>
          <w:p w:rsidR="004A55F8" w:rsidRPr="00223B21" w:rsidRDefault="004A55F8">
            <w:pPr>
              <w:rPr>
                <w:rFonts w:ascii="Times New Roman" w:hAnsi="Times New Roman" w:cs="Times New Roman"/>
                <w:sz w:val="24"/>
                <w:szCs w:val="24"/>
              </w:rPr>
            </w:pPr>
          </w:p>
          <w:p w:rsidR="004A55F8" w:rsidRPr="00223B21" w:rsidRDefault="004A55F8">
            <w:pPr>
              <w:rPr>
                <w:rFonts w:ascii="Times New Roman" w:hAnsi="Times New Roman" w:cs="Times New Roman"/>
                <w:sz w:val="24"/>
                <w:szCs w:val="24"/>
              </w:rPr>
            </w:pPr>
          </w:p>
          <w:p w:rsidR="004A55F8" w:rsidRPr="00223B21" w:rsidRDefault="004A55F8">
            <w:pPr>
              <w:rPr>
                <w:rFonts w:ascii="Times New Roman" w:hAnsi="Times New Roman" w:cs="Times New Roman"/>
                <w:sz w:val="24"/>
                <w:szCs w:val="24"/>
              </w:rPr>
            </w:pPr>
          </w:p>
          <w:p w:rsidR="004A55F8" w:rsidRPr="00223B21" w:rsidRDefault="004A55F8">
            <w:pPr>
              <w:rPr>
                <w:rFonts w:ascii="Times New Roman" w:hAnsi="Times New Roman" w:cs="Times New Roman"/>
                <w:sz w:val="24"/>
                <w:szCs w:val="24"/>
              </w:rPr>
            </w:pPr>
          </w:p>
          <w:p w:rsidR="004A55F8" w:rsidRPr="00223B21" w:rsidRDefault="004A55F8">
            <w:pPr>
              <w:rPr>
                <w:rFonts w:ascii="Times New Roman" w:hAnsi="Times New Roman" w:cs="Times New Roman"/>
                <w:sz w:val="24"/>
                <w:szCs w:val="24"/>
              </w:rPr>
            </w:pPr>
          </w:p>
        </w:tc>
      </w:tr>
      <w:tr w:rsidR="00223B21" w:rsidRPr="00223B21" w:rsidTr="00861F2D">
        <w:tc>
          <w:tcPr>
            <w:tcW w:w="895" w:type="dxa"/>
          </w:tcPr>
          <w:p w:rsidR="00870ADB"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t>17</w:t>
            </w:r>
            <w:r w:rsidR="00861F2D" w:rsidRPr="00223B21">
              <w:rPr>
                <w:rFonts w:ascii="Times New Roman" w:hAnsi="Times New Roman" w:cs="Times New Roman"/>
                <w:sz w:val="24"/>
                <w:szCs w:val="24"/>
              </w:rPr>
              <w:t>.</w:t>
            </w:r>
          </w:p>
        </w:tc>
        <w:tc>
          <w:tcPr>
            <w:tcW w:w="2340" w:type="dxa"/>
          </w:tcPr>
          <w:p w:rsidR="00870ADB" w:rsidRPr="00223B21" w:rsidRDefault="00E537F0">
            <w:pPr>
              <w:rPr>
                <w:rFonts w:ascii="Times New Roman" w:hAnsi="Times New Roman" w:cs="Times New Roman"/>
                <w:sz w:val="24"/>
                <w:szCs w:val="24"/>
              </w:rPr>
            </w:pPr>
            <w:r w:rsidRPr="00223B21">
              <w:rPr>
                <w:rFonts w:ascii="Times New Roman" w:hAnsi="Times New Roman" w:cs="Times New Roman"/>
                <w:sz w:val="24"/>
                <w:szCs w:val="24"/>
              </w:rPr>
              <w:t>Lot 4 Price Schedule: - sockets to be installed at 900mm above finished floor level</w:t>
            </w:r>
          </w:p>
        </w:tc>
        <w:tc>
          <w:tcPr>
            <w:tcW w:w="4535" w:type="dxa"/>
          </w:tcPr>
          <w:p w:rsidR="00870ADB" w:rsidRPr="00223B21" w:rsidRDefault="00E537F0">
            <w:pPr>
              <w:rPr>
                <w:rFonts w:ascii="Times New Roman" w:hAnsi="Times New Roman" w:cs="Times New Roman"/>
                <w:sz w:val="24"/>
                <w:szCs w:val="24"/>
              </w:rPr>
            </w:pPr>
            <w:r w:rsidRPr="00223B21">
              <w:rPr>
                <w:rFonts w:ascii="Times New Roman" w:hAnsi="Times New Roman" w:cs="Times New Roman"/>
                <w:sz w:val="24"/>
                <w:szCs w:val="24"/>
              </w:rPr>
              <w:t>As per clause 5.1.1.6.8 it is given sockets to be installed above 300mm finished floor level. Please confirm.</w:t>
            </w:r>
          </w:p>
        </w:tc>
        <w:tc>
          <w:tcPr>
            <w:tcW w:w="5005" w:type="dxa"/>
          </w:tcPr>
          <w:p w:rsidR="00870ADB" w:rsidRPr="00223B21" w:rsidRDefault="004A55F8">
            <w:pPr>
              <w:rPr>
                <w:rFonts w:ascii="Times New Roman" w:hAnsi="Times New Roman" w:cs="Times New Roman"/>
                <w:sz w:val="24"/>
                <w:szCs w:val="24"/>
              </w:rPr>
            </w:pPr>
            <w:r w:rsidRPr="00223B21">
              <w:rPr>
                <w:rFonts w:ascii="Times New Roman" w:hAnsi="Times New Roman" w:cs="Times New Roman"/>
                <w:sz w:val="24"/>
                <w:szCs w:val="24"/>
              </w:rPr>
              <w:t>Should be 300mm above the finished floor.</w:t>
            </w:r>
          </w:p>
        </w:tc>
      </w:tr>
      <w:tr w:rsidR="00223B21" w:rsidRPr="00223B21" w:rsidTr="00861F2D">
        <w:tc>
          <w:tcPr>
            <w:tcW w:w="895" w:type="dxa"/>
          </w:tcPr>
          <w:p w:rsidR="00870ADB"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t>18</w:t>
            </w:r>
            <w:r w:rsidR="00861F2D" w:rsidRPr="00223B21">
              <w:rPr>
                <w:rFonts w:ascii="Times New Roman" w:hAnsi="Times New Roman" w:cs="Times New Roman"/>
                <w:sz w:val="24"/>
                <w:szCs w:val="24"/>
              </w:rPr>
              <w:t>.</w:t>
            </w:r>
          </w:p>
        </w:tc>
        <w:tc>
          <w:tcPr>
            <w:tcW w:w="2340" w:type="dxa"/>
          </w:tcPr>
          <w:p w:rsidR="00870ADB" w:rsidRPr="00223B21" w:rsidRDefault="00E537F0">
            <w:pPr>
              <w:rPr>
                <w:rFonts w:ascii="Times New Roman" w:hAnsi="Times New Roman" w:cs="Times New Roman"/>
                <w:sz w:val="24"/>
                <w:szCs w:val="24"/>
              </w:rPr>
            </w:pPr>
            <w:r w:rsidRPr="00223B21">
              <w:rPr>
                <w:rFonts w:ascii="Times New Roman" w:hAnsi="Times New Roman" w:cs="Times New Roman"/>
                <w:sz w:val="24"/>
                <w:szCs w:val="24"/>
              </w:rPr>
              <w:t>Lot 1 66kV No of bay contradict</w:t>
            </w:r>
          </w:p>
        </w:tc>
        <w:tc>
          <w:tcPr>
            <w:tcW w:w="4535" w:type="dxa"/>
          </w:tcPr>
          <w:p w:rsidR="00870ADB" w:rsidRPr="00223B21" w:rsidRDefault="00E537F0">
            <w:pPr>
              <w:rPr>
                <w:rFonts w:ascii="Times New Roman" w:hAnsi="Times New Roman" w:cs="Times New Roman"/>
                <w:sz w:val="24"/>
                <w:szCs w:val="24"/>
              </w:rPr>
            </w:pPr>
            <w:r w:rsidRPr="00223B21">
              <w:rPr>
                <w:rFonts w:ascii="Times New Roman" w:hAnsi="Times New Roman" w:cs="Times New Roman"/>
                <w:sz w:val="24"/>
                <w:szCs w:val="24"/>
              </w:rPr>
              <w:t xml:space="preserve">As per clause no 1.2.1, 1 no of 66kV Transformer bay, 1 no of 66kV line bay &amp; 1 no of 66kV </w:t>
            </w:r>
            <w:proofErr w:type="spellStart"/>
            <w:r w:rsidRPr="00223B21">
              <w:rPr>
                <w:rFonts w:ascii="Times New Roman" w:hAnsi="Times New Roman" w:cs="Times New Roman"/>
                <w:sz w:val="24"/>
                <w:szCs w:val="24"/>
              </w:rPr>
              <w:t>busbar</w:t>
            </w:r>
            <w:proofErr w:type="spellEnd"/>
            <w:r w:rsidRPr="00223B21">
              <w:rPr>
                <w:rFonts w:ascii="Times New Roman" w:hAnsi="Times New Roman" w:cs="Times New Roman"/>
                <w:sz w:val="24"/>
                <w:szCs w:val="24"/>
              </w:rPr>
              <w:t xml:space="preserve"> is in scope of work. However, as per Tender SLD, 24.02.05 WERU SUBSTATION SLD-Model, 1 no of 66kV Transformer bay, 2 No. of 66kV line bay &amp; 1 no of 66kV </w:t>
            </w:r>
            <w:proofErr w:type="spellStart"/>
            <w:r w:rsidRPr="00223B21">
              <w:rPr>
                <w:rFonts w:ascii="Times New Roman" w:hAnsi="Times New Roman" w:cs="Times New Roman"/>
                <w:sz w:val="24"/>
                <w:szCs w:val="24"/>
              </w:rPr>
              <w:t>busbar</w:t>
            </w:r>
            <w:proofErr w:type="spellEnd"/>
            <w:r w:rsidRPr="00223B21">
              <w:rPr>
                <w:rFonts w:ascii="Times New Roman" w:hAnsi="Times New Roman" w:cs="Times New Roman"/>
                <w:sz w:val="24"/>
                <w:szCs w:val="24"/>
              </w:rPr>
              <w:t xml:space="preserve"> is in scope of work. It is contradicted. Please confirm actual scope of work.</w:t>
            </w:r>
          </w:p>
        </w:tc>
        <w:tc>
          <w:tcPr>
            <w:tcW w:w="5005" w:type="dxa"/>
          </w:tcPr>
          <w:p w:rsidR="00870ADB" w:rsidRPr="00223B21" w:rsidRDefault="00615254">
            <w:pPr>
              <w:rPr>
                <w:rFonts w:ascii="Times New Roman" w:hAnsi="Times New Roman" w:cs="Times New Roman"/>
                <w:sz w:val="24"/>
                <w:szCs w:val="24"/>
              </w:rPr>
            </w:pPr>
            <w:r w:rsidRPr="00223B21">
              <w:rPr>
                <w:rFonts w:ascii="Times New Roman" w:hAnsi="Times New Roman" w:cs="Times New Roman"/>
                <w:sz w:val="24"/>
                <w:szCs w:val="24"/>
              </w:rPr>
              <w:t>Required is 2No. 66kV feeder bays</w:t>
            </w:r>
          </w:p>
        </w:tc>
      </w:tr>
      <w:tr w:rsidR="00223B21" w:rsidRPr="00223B21" w:rsidTr="00861F2D">
        <w:tc>
          <w:tcPr>
            <w:tcW w:w="895" w:type="dxa"/>
          </w:tcPr>
          <w:p w:rsidR="00E537F0"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t>19</w:t>
            </w:r>
            <w:r w:rsidR="00861F2D" w:rsidRPr="00223B21">
              <w:rPr>
                <w:rFonts w:ascii="Times New Roman" w:hAnsi="Times New Roman" w:cs="Times New Roman"/>
                <w:sz w:val="24"/>
                <w:szCs w:val="24"/>
              </w:rPr>
              <w:t>.</w:t>
            </w:r>
          </w:p>
        </w:tc>
        <w:tc>
          <w:tcPr>
            <w:tcW w:w="2340" w:type="dxa"/>
          </w:tcPr>
          <w:p w:rsidR="00E537F0" w:rsidRPr="00223B21" w:rsidRDefault="00722324">
            <w:pPr>
              <w:rPr>
                <w:rFonts w:ascii="Times New Roman" w:hAnsi="Times New Roman" w:cs="Times New Roman"/>
                <w:sz w:val="24"/>
                <w:szCs w:val="24"/>
              </w:rPr>
            </w:pPr>
            <w:r w:rsidRPr="00223B21">
              <w:rPr>
                <w:rFonts w:ascii="Times New Roman" w:hAnsi="Times New Roman" w:cs="Times New Roman"/>
                <w:sz w:val="24"/>
                <w:szCs w:val="24"/>
              </w:rPr>
              <w:t xml:space="preserve">Lot 1 - Particular Technical Specifications – 2. </w:t>
            </w:r>
            <w:r w:rsidRPr="00223B21">
              <w:rPr>
                <w:rFonts w:ascii="Times New Roman" w:hAnsi="Times New Roman" w:cs="Times New Roman"/>
                <w:sz w:val="24"/>
                <w:szCs w:val="24"/>
              </w:rPr>
              <w:lastRenderedPageBreak/>
              <w:t>Open Terminal Switchgear 2.2.1. Circuit Breaker</w:t>
            </w:r>
          </w:p>
        </w:tc>
        <w:tc>
          <w:tcPr>
            <w:tcW w:w="4535" w:type="dxa"/>
          </w:tcPr>
          <w:p w:rsidR="00E537F0" w:rsidRPr="00223B21" w:rsidRDefault="00722324">
            <w:pPr>
              <w:rPr>
                <w:rFonts w:ascii="Times New Roman" w:hAnsi="Times New Roman" w:cs="Times New Roman"/>
                <w:sz w:val="24"/>
                <w:szCs w:val="24"/>
              </w:rPr>
            </w:pPr>
            <w:r w:rsidRPr="00223B21">
              <w:rPr>
                <w:rFonts w:ascii="Times New Roman" w:hAnsi="Times New Roman" w:cs="Times New Roman"/>
                <w:sz w:val="24"/>
                <w:szCs w:val="24"/>
              </w:rPr>
              <w:lastRenderedPageBreak/>
              <w:t xml:space="preserve">Circuit breaker monitoring system shall provide continuous on line monitoring of the CB by integrating the sensors at the CB and </w:t>
            </w:r>
            <w:r w:rsidRPr="00223B21">
              <w:rPr>
                <w:rFonts w:ascii="Times New Roman" w:hAnsi="Times New Roman" w:cs="Times New Roman"/>
                <w:sz w:val="24"/>
                <w:szCs w:val="24"/>
              </w:rPr>
              <w:lastRenderedPageBreak/>
              <w:t>it shall be able to communicate with the central OLM system through the substation OLM data concentrator or otherwise. It shall be able to communicate with available communication protocols at REREC and IEC 61850. Contractor shall integrate the same to the REREC OLM system</w:t>
            </w:r>
          </w:p>
          <w:p w:rsidR="00722324" w:rsidRPr="00223B21" w:rsidRDefault="00722324">
            <w:pPr>
              <w:rPr>
                <w:rFonts w:ascii="Times New Roman" w:hAnsi="Times New Roman" w:cs="Times New Roman"/>
                <w:sz w:val="24"/>
                <w:szCs w:val="24"/>
              </w:rPr>
            </w:pPr>
          </w:p>
          <w:p w:rsidR="00722324" w:rsidRPr="00223B21" w:rsidRDefault="00722324">
            <w:pPr>
              <w:rPr>
                <w:rFonts w:ascii="Times New Roman" w:hAnsi="Times New Roman" w:cs="Times New Roman"/>
                <w:sz w:val="24"/>
                <w:szCs w:val="24"/>
              </w:rPr>
            </w:pPr>
            <w:r w:rsidRPr="00223B21">
              <w:rPr>
                <w:rFonts w:ascii="Times New Roman" w:hAnsi="Times New Roman" w:cs="Times New Roman"/>
                <w:sz w:val="24"/>
                <w:szCs w:val="24"/>
              </w:rPr>
              <w:t>Please Clarify is 220KV</w:t>
            </w:r>
            <w:r w:rsidR="005A0DFE" w:rsidRPr="00223B21">
              <w:rPr>
                <w:rFonts w:ascii="Times New Roman" w:hAnsi="Times New Roman" w:cs="Times New Roman"/>
                <w:sz w:val="24"/>
                <w:szCs w:val="24"/>
              </w:rPr>
              <w:t>, 66KV</w:t>
            </w:r>
            <w:r w:rsidRPr="00223B21">
              <w:rPr>
                <w:rFonts w:ascii="Times New Roman" w:hAnsi="Times New Roman" w:cs="Times New Roman"/>
                <w:sz w:val="24"/>
                <w:szCs w:val="24"/>
              </w:rPr>
              <w:t xml:space="preserve"> &amp; 33KV circuit breaker to be offered with CB Monitoring Device?</w:t>
            </w:r>
          </w:p>
        </w:tc>
        <w:tc>
          <w:tcPr>
            <w:tcW w:w="5005" w:type="dxa"/>
          </w:tcPr>
          <w:p w:rsidR="00E537F0" w:rsidRPr="00223B21" w:rsidRDefault="00030D78">
            <w:pPr>
              <w:rPr>
                <w:rFonts w:ascii="Times New Roman" w:hAnsi="Times New Roman" w:cs="Times New Roman"/>
                <w:sz w:val="24"/>
                <w:szCs w:val="24"/>
              </w:rPr>
            </w:pPr>
            <w:r w:rsidRPr="00223B21">
              <w:rPr>
                <w:rFonts w:ascii="Times New Roman" w:hAnsi="Times New Roman" w:cs="Times New Roman"/>
                <w:sz w:val="24"/>
                <w:szCs w:val="24"/>
              </w:rPr>
              <w:lastRenderedPageBreak/>
              <w:t>All Circuit breakers shall have Online monitoring feature</w:t>
            </w:r>
          </w:p>
        </w:tc>
      </w:tr>
      <w:tr w:rsidR="00223B21" w:rsidRPr="00223B21" w:rsidTr="00861F2D">
        <w:tc>
          <w:tcPr>
            <w:tcW w:w="895" w:type="dxa"/>
          </w:tcPr>
          <w:p w:rsidR="00E537F0"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lastRenderedPageBreak/>
              <w:t>20</w:t>
            </w:r>
            <w:r w:rsidR="00861F2D" w:rsidRPr="00223B21">
              <w:rPr>
                <w:rFonts w:ascii="Times New Roman" w:hAnsi="Times New Roman" w:cs="Times New Roman"/>
                <w:sz w:val="24"/>
                <w:szCs w:val="24"/>
              </w:rPr>
              <w:t>.</w:t>
            </w:r>
          </w:p>
        </w:tc>
        <w:tc>
          <w:tcPr>
            <w:tcW w:w="2340" w:type="dxa"/>
          </w:tcPr>
          <w:p w:rsidR="00E537F0"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Lot 1 - Price Schedule, Schedule No.1, Item No. 15</w:t>
            </w:r>
          </w:p>
        </w:tc>
        <w:tc>
          <w:tcPr>
            <w:tcW w:w="4535" w:type="dxa"/>
          </w:tcPr>
          <w:p w:rsidR="00E537F0"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220KV Neutral Current-1 Set</w:t>
            </w:r>
          </w:p>
          <w:p w:rsidR="00023F76" w:rsidRPr="00223B21" w:rsidRDefault="00023F76">
            <w:pPr>
              <w:rPr>
                <w:rFonts w:ascii="Times New Roman" w:hAnsi="Times New Roman" w:cs="Times New Roman"/>
                <w:sz w:val="24"/>
                <w:szCs w:val="24"/>
              </w:rPr>
            </w:pPr>
          </w:p>
          <w:p w:rsidR="00023F76"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 xml:space="preserve">Please Clarify is meaning of 1 Set in BOQ is for Three-Phase requirement? Does 1 Set CT mean 3 CTs for Three Phases? Also, please provide: CT Ratio, Core Wise Details, Burden, </w:t>
            </w:r>
            <w:proofErr w:type="gramStart"/>
            <w:r w:rsidRPr="00223B21">
              <w:rPr>
                <w:rFonts w:ascii="Times New Roman" w:hAnsi="Times New Roman" w:cs="Times New Roman"/>
                <w:sz w:val="24"/>
                <w:szCs w:val="24"/>
              </w:rPr>
              <w:t>Accuracy</w:t>
            </w:r>
            <w:proofErr w:type="gramEnd"/>
            <w:r w:rsidRPr="00223B21">
              <w:rPr>
                <w:rFonts w:ascii="Times New Roman" w:hAnsi="Times New Roman" w:cs="Times New Roman"/>
                <w:sz w:val="24"/>
                <w:szCs w:val="24"/>
              </w:rPr>
              <w:t xml:space="preserve"> Class.</w:t>
            </w:r>
          </w:p>
        </w:tc>
        <w:tc>
          <w:tcPr>
            <w:tcW w:w="5005" w:type="dxa"/>
          </w:tcPr>
          <w:p w:rsidR="000D6706" w:rsidRPr="00223B21" w:rsidRDefault="000D6706">
            <w:pPr>
              <w:rPr>
                <w:rFonts w:ascii="Times New Roman" w:hAnsi="Times New Roman" w:cs="Times New Roman"/>
                <w:sz w:val="24"/>
                <w:szCs w:val="24"/>
              </w:rPr>
            </w:pPr>
            <w:r w:rsidRPr="00223B21">
              <w:rPr>
                <w:rFonts w:ascii="Times New Roman" w:hAnsi="Times New Roman" w:cs="Times New Roman"/>
                <w:sz w:val="24"/>
                <w:szCs w:val="24"/>
              </w:rPr>
              <w:t>One (1)</w:t>
            </w:r>
            <w:r w:rsidR="00615254" w:rsidRPr="00223B21">
              <w:rPr>
                <w:rFonts w:ascii="Times New Roman" w:hAnsi="Times New Roman" w:cs="Times New Roman"/>
                <w:sz w:val="24"/>
                <w:szCs w:val="24"/>
              </w:rPr>
              <w:t xml:space="preserve"> set is treated as 1No</w:t>
            </w:r>
            <w:r w:rsidRPr="00223B21">
              <w:rPr>
                <w:rFonts w:ascii="Times New Roman" w:hAnsi="Times New Roman" w:cs="Times New Roman"/>
                <w:sz w:val="24"/>
                <w:szCs w:val="24"/>
              </w:rPr>
              <w:t xml:space="preserve"> complete with accessories for item No 15</w:t>
            </w:r>
            <w:r w:rsidR="00615254" w:rsidRPr="00223B21">
              <w:rPr>
                <w:rFonts w:ascii="Times New Roman" w:hAnsi="Times New Roman" w:cs="Times New Roman"/>
                <w:sz w:val="24"/>
                <w:szCs w:val="24"/>
              </w:rPr>
              <w:t>.</w:t>
            </w:r>
          </w:p>
          <w:p w:rsidR="000D6706" w:rsidRPr="00223B21" w:rsidRDefault="000D6706" w:rsidP="000D6706">
            <w:pPr>
              <w:rPr>
                <w:rFonts w:ascii="Times New Roman" w:hAnsi="Times New Roman" w:cs="Times New Roman"/>
                <w:sz w:val="24"/>
                <w:szCs w:val="24"/>
              </w:rPr>
            </w:pPr>
          </w:p>
          <w:p w:rsidR="00E537F0" w:rsidRPr="00223B21" w:rsidRDefault="000D6706" w:rsidP="000D6706">
            <w:pPr>
              <w:rPr>
                <w:rFonts w:ascii="Times New Roman" w:hAnsi="Times New Roman" w:cs="Times New Roman"/>
                <w:sz w:val="24"/>
                <w:szCs w:val="24"/>
              </w:rPr>
            </w:pPr>
            <w:r w:rsidRPr="00223B21">
              <w:rPr>
                <w:rFonts w:ascii="Times New Roman" w:hAnsi="Times New Roman" w:cs="Times New Roman"/>
                <w:sz w:val="24"/>
                <w:szCs w:val="24"/>
              </w:rPr>
              <w:t>We provided CTs in terms of numbers. Refer to the BOQ and schedule of prices</w:t>
            </w:r>
          </w:p>
          <w:p w:rsidR="00F423B5" w:rsidRPr="00223B21" w:rsidRDefault="00F423B5" w:rsidP="000D6706">
            <w:pPr>
              <w:rPr>
                <w:rFonts w:ascii="Times New Roman" w:hAnsi="Times New Roman" w:cs="Times New Roman"/>
                <w:sz w:val="24"/>
                <w:szCs w:val="24"/>
              </w:rPr>
            </w:pPr>
          </w:p>
          <w:p w:rsidR="00F423B5" w:rsidRPr="00223B21" w:rsidRDefault="00F423B5" w:rsidP="000D6706">
            <w:pPr>
              <w:rPr>
                <w:rFonts w:ascii="Times New Roman" w:hAnsi="Times New Roman" w:cs="Times New Roman"/>
                <w:sz w:val="24"/>
                <w:szCs w:val="24"/>
              </w:rPr>
            </w:pPr>
            <w:r w:rsidRPr="00223B21">
              <w:rPr>
                <w:rFonts w:ascii="Times New Roman" w:hAnsi="Times New Roman" w:cs="Times New Roman"/>
                <w:sz w:val="24"/>
                <w:szCs w:val="24"/>
              </w:rPr>
              <w:t xml:space="preserve">Lot 1: </w:t>
            </w:r>
            <w:r w:rsidRPr="00223B21">
              <w:rPr>
                <w:rFonts w:ascii="Times New Roman" w:hAnsi="Times New Roman" w:cs="Times New Roman"/>
                <w:b/>
                <w:sz w:val="24"/>
                <w:szCs w:val="24"/>
              </w:rPr>
              <w:t>CT rations for 220kV are;</w:t>
            </w:r>
          </w:p>
          <w:p w:rsidR="00F423B5" w:rsidRPr="00223B21" w:rsidRDefault="00F423B5" w:rsidP="00F423B5">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Core 1: 400-200/1A 5P20, 50VA</w:t>
            </w:r>
          </w:p>
          <w:p w:rsidR="00F423B5" w:rsidRPr="00223B21" w:rsidRDefault="00F423B5" w:rsidP="00F423B5">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 xml:space="preserve">Core 2: 400-200/1A 5P 0.5, 50 VA </w:t>
            </w:r>
          </w:p>
          <w:p w:rsidR="00F423B5" w:rsidRPr="00223B21" w:rsidRDefault="00F423B5" w:rsidP="00F423B5">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Core 3: 400-200/1A 5P20, 50 VA</w:t>
            </w:r>
          </w:p>
          <w:p w:rsidR="00F423B5" w:rsidRPr="00223B21" w:rsidRDefault="00F423B5" w:rsidP="00F423B5">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Core 4: 400-200/1A Class PX, PK 500V</w:t>
            </w:r>
          </w:p>
          <w:p w:rsidR="00F423B5" w:rsidRPr="00223B21" w:rsidRDefault="00F423B5" w:rsidP="00F423B5">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Core 5: 1000/1A Class PX, VK 500V</w:t>
            </w:r>
          </w:p>
          <w:p w:rsidR="00F423B5" w:rsidRPr="00223B21" w:rsidRDefault="00F423B5" w:rsidP="00F423B5">
            <w:pPr>
              <w:spacing w:after="160" w:line="259" w:lineRule="auto"/>
              <w:contextualSpacing/>
              <w:jc w:val="both"/>
              <w:rPr>
                <w:rFonts w:ascii="Times New Roman" w:hAnsi="Times New Roman" w:cs="Times New Roman"/>
                <w:b/>
                <w:sz w:val="24"/>
                <w:szCs w:val="24"/>
              </w:rPr>
            </w:pPr>
            <w:r w:rsidRPr="00223B21">
              <w:rPr>
                <w:rFonts w:ascii="Times New Roman" w:hAnsi="Times New Roman" w:cs="Times New Roman"/>
                <w:sz w:val="24"/>
                <w:szCs w:val="24"/>
              </w:rPr>
              <w:t xml:space="preserve">          </w:t>
            </w:r>
            <w:r w:rsidRPr="00223B21">
              <w:rPr>
                <w:rFonts w:ascii="Times New Roman" w:hAnsi="Times New Roman" w:cs="Times New Roman"/>
                <w:b/>
                <w:sz w:val="24"/>
                <w:szCs w:val="24"/>
              </w:rPr>
              <w:t>CT Rations for 66KV are</w:t>
            </w:r>
          </w:p>
          <w:p w:rsidR="00F423B5" w:rsidRPr="00223B21" w:rsidRDefault="00F423B5" w:rsidP="00F423B5">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Core 1: 800-400/1A 5P20, 30VA</w:t>
            </w:r>
          </w:p>
          <w:p w:rsidR="00F423B5" w:rsidRPr="00223B21" w:rsidRDefault="00F423B5" w:rsidP="00F423B5">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 xml:space="preserve">Core 2: 800-400/1A 5P 0.5, 30VA </w:t>
            </w:r>
          </w:p>
          <w:p w:rsidR="00F423B5" w:rsidRPr="00223B21" w:rsidRDefault="00F423B5" w:rsidP="00F423B5">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Core 3: 800-400/1A 5P20, 30VA</w:t>
            </w:r>
          </w:p>
          <w:p w:rsidR="00F423B5" w:rsidRPr="00223B21" w:rsidRDefault="00F423B5" w:rsidP="00F423B5">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 xml:space="preserve">Core 4: 800-400/1A Class PX,VK 500V </w:t>
            </w:r>
          </w:p>
          <w:p w:rsidR="00F423B5" w:rsidRPr="00223B21" w:rsidRDefault="00F423B5" w:rsidP="00F423B5">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Core 5: 800-400/1A Class PX, VK 500V</w:t>
            </w:r>
          </w:p>
        </w:tc>
      </w:tr>
      <w:tr w:rsidR="00223B21" w:rsidRPr="00223B21" w:rsidTr="00861F2D">
        <w:tc>
          <w:tcPr>
            <w:tcW w:w="895" w:type="dxa"/>
          </w:tcPr>
          <w:p w:rsidR="00E537F0"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lastRenderedPageBreak/>
              <w:t>21</w:t>
            </w:r>
            <w:r w:rsidR="00861F2D" w:rsidRPr="00223B21">
              <w:rPr>
                <w:rFonts w:ascii="Times New Roman" w:hAnsi="Times New Roman" w:cs="Times New Roman"/>
                <w:sz w:val="24"/>
                <w:szCs w:val="24"/>
              </w:rPr>
              <w:t>.</w:t>
            </w:r>
          </w:p>
        </w:tc>
        <w:tc>
          <w:tcPr>
            <w:tcW w:w="2340" w:type="dxa"/>
          </w:tcPr>
          <w:p w:rsidR="00E537F0"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Lot 1 - Price Schedule, Schedule No.1, Item No. 22</w:t>
            </w:r>
          </w:p>
        </w:tc>
        <w:tc>
          <w:tcPr>
            <w:tcW w:w="4535" w:type="dxa"/>
          </w:tcPr>
          <w:p w:rsidR="00E537F0"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66kV current transformers, outdoor, 800- 400/1/1/1/1A,</w:t>
            </w:r>
          </w:p>
          <w:p w:rsidR="00023F76" w:rsidRPr="00223B21" w:rsidRDefault="00023F76">
            <w:pPr>
              <w:rPr>
                <w:rFonts w:ascii="Times New Roman" w:hAnsi="Times New Roman" w:cs="Times New Roman"/>
                <w:sz w:val="24"/>
                <w:szCs w:val="24"/>
              </w:rPr>
            </w:pPr>
          </w:p>
          <w:p w:rsidR="00023F76"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 xml:space="preserve">Please provide: CT Ratio, Core Wise Details, Burden, </w:t>
            </w:r>
            <w:proofErr w:type="gramStart"/>
            <w:r w:rsidRPr="00223B21">
              <w:rPr>
                <w:rFonts w:ascii="Times New Roman" w:hAnsi="Times New Roman" w:cs="Times New Roman"/>
                <w:sz w:val="24"/>
                <w:szCs w:val="24"/>
              </w:rPr>
              <w:t>Accuracy</w:t>
            </w:r>
            <w:proofErr w:type="gramEnd"/>
            <w:r w:rsidRPr="00223B21">
              <w:rPr>
                <w:rFonts w:ascii="Times New Roman" w:hAnsi="Times New Roman" w:cs="Times New Roman"/>
                <w:sz w:val="24"/>
                <w:szCs w:val="24"/>
              </w:rPr>
              <w:t xml:space="preserve"> Class.</w:t>
            </w:r>
          </w:p>
        </w:tc>
        <w:tc>
          <w:tcPr>
            <w:tcW w:w="5005" w:type="dxa"/>
          </w:tcPr>
          <w:p w:rsidR="00F423B5" w:rsidRPr="00223B21" w:rsidRDefault="00F423B5" w:rsidP="00F423B5">
            <w:pPr>
              <w:rPr>
                <w:rFonts w:ascii="Times New Roman" w:hAnsi="Times New Roman" w:cs="Times New Roman"/>
                <w:sz w:val="24"/>
                <w:szCs w:val="24"/>
              </w:rPr>
            </w:pPr>
            <w:r w:rsidRPr="00223B21">
              <w:rPr>
                <w:rFonts w:ascii="Times New Roman" w:hAnsi="Times New Roman" w:cs="Times New Roman"/>
                <w:sz w:val="24"/>
                <w:szCs w:val="24"/>
              </w:rPr>
              <w:t xml:space="preserve">Lot 1: </w:t>
            </w:r>
            <w:r w:rsidRPr="00223B21">
              <w:rPr>
                <w:rFonts w:ascii="Times New Roman" w:hAnsi="Times New Roman" w:cs="Times New Roman"/>
                <w:b/>
                <w:sz w:val="24"/>
                <w:szCs w:val="24"/>
              </w:rPr>
              <w:t>CT rations for 220kV are;</w:t>
            </w:r>
          </w:p>
          <w:p w:rsidR="00F423B5" w:rsidRPr="00223B21" w:rsidRDefault="00F423B5" w:rsidP="00F423B5">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Core 1: 400-200/1A 5P20, 50VA</w:t>
            </w:r>
          </w:p>
          <w:p w:rsidR="00F423B5" w:rsidRPr="00223B21" w:rsidRDefault="00F423B5" w:rsidP="00F423B5">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 xml:space="preserve">Core 2: 400-200/1A 5P 0.5, 50 VA </w:t>
            </w:r>
          </w:p>
          <w:p w:rsidR="00F423B5" w:rsidRPr="00223B21" w:rsidRDefault="00F423B5" w:rsidP="00F423B5">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Core 3: 400-200/1A 5P20, 50 VA</w:t>
            </w:r>
          </w:p>
          <w:p w:rsidR="00F423B5" w:rsidRPr="00223B21" w:rsidRDefault="00F423B5" w:rsidP="00F423B5">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Core 4: 400-200/1A Class PX, PK 500V</w:t>
            </w:r>
          </w:p>
          <w:p w:rsidR="00F423B5" w:rsidRPr="00223B21" w:rsidRDefault="00F423B5" w:rsidP="00F423B5">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Core 5: 1000/1A Class PX, VK 500V</w:t>
            </w:r>
          </w:p>
          <w:p w:rsidR="00F423B5" w:rsidRPr="00223B21" w:rsidRDefault="00F423B5" w:rsidP="00F423B5">
            <w:pPr>
              <w:spacing w:after="160" w:line="259" w:lineRule="auto"/>
              <w:contextualSpacing/>
              <w:jc w:val="both"/>
              <w:rPr>
                <w:rFonts w:ascii="Times New Roman" w:hAnsi="Times New Roman" w:cs="Times New Roman"/>
                <w:b/>
                <w:sz w:val="24"/>
                <w:szCs w:val="24"/>
              </w:rPr>
            </w:pPr>
            <w:r w:rsidRPr="00223B21">
              <w:rPr>
                <w:rFonts w:ascii="Times New Roman" w:hAnsi="Times New Roman" w:cs="Times New Roman"/>
                <w:sz w:val="24"/>
                <w:szCs w:val="24"/>
              </w:rPr>
              <w:t xml:space="preserve">          </w:t>
            </w:r>
            <w:r w:rsidRPr="00223B21">
              <w:rPr>
                <w:rFonts w:ascii="Times New Roman" w:hAnsi="Times New Roman" w:cs="Times New Roman"/>
                <w:b/>
                <w:sz w:val="24"/>
                <w:szCs w:val="24"/>
              </w:rPr>
              <w:t>CT Rations for 66KV are</w:t>
            </w:r>
          </w:p>
          <w:p w:rsidR="00F423B5" w:rsidRPr="00223B21" w:rsidRDefault="00F423B5" w:rsidP="006B1EE1">
            <w:pPr>
              <w:pStyle w:val="ListParagraph"/>
              <w:numPr>
                <w:ilvl w:val="0"/>
                <w:numId w:val="8"/>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Core 1: 800-400/1A 5P20, 30VA</w:t>
            </w:r>
          </w:p>
          <w:p w:rsidR="00F423B5" w:rsidRPr="00223B21" w:rsidRDefault="00F423B5" w:rsidP="006B1EE1">
            <w:pPr>
              <w:pStyle w:val="ListParagraph"/>
              <w:numPr>
                <w:ilvl w:val="0"/>
                <w:numId w:val="8"/>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 xml:space="preserve">Core 2: 800-400/1A 5P 0.5, 30VA </w:t>
            </w:r>
          </w:p>
          <w:p w:rsidR="00F423B5" w:rsidRPr="00223B21" w:rsidRDefault="00F423B5" w:rsidP="006B1EE1">
            <w:pPr>
              <w:pStyle w:val="ListParagraph"/>
              <w:numPr>
                <w:ilvl w:val="0"/>
                <w:numId w:val="8"/>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Core 3: 800-400/1A 5P20, 30VA</w:t>
            </w:r>
          </w:p>
          <w:p w:rsidR="00F423B5" w:rsidRPr="00223B21" w:rsidRDefault="00F423B5" w:rsidP="006B1EE1">
            <w:pPr>
              <w:pStyle w:val="ListParagraph"/>
              <w:numPr>
                <w:ilvl w:val="0"/>
                <w:numId w:val="8"/>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 xml:space="preserve">Core 4: 800-400/1A Class PX,VK 500V </w:t>
            </w:r>
          </w:p>
          <w:p w:rsidR="00E537F0" w:rsidRPr="00223B21" w:rsidRDefault="00F423B5" w:rsidP="006B1EE1">
            <w:pPr>
              <w:pStyle w:val="ListParagraph"/>
              <w:numPr>
                <w:ilvl w:val="0"/>
                <w:numId w:val="8"/>
              </w:numPr>
              <w:rPr>
                <w:rFonts w:ascii="Times New Roman" w:hAnsi="Times New Roman" w:cs="Times New Roman"/>
                <w:sz w:val="24"/>
                <w:szCs w:val="24"/>
              </w:rPr>
            </w:pPr>
            <w:r w:rsidRPr="00223B21">
              <w:rPr>
                <w:rFonts w:ascii="Times New Roman" w:hAnsi="Times New Roman" w:cs="Times New Roman"/>
                <w:sz w:val="24"/>
                <w:szCs w:val="24"/>
              </w:rPr>
              <w:t>Core 5: 800-400/1A Class PX, VK 500V</w:t>
            </w:r>
          </w:p>
        </w:tc>
      </w:tr>
      <w:tr w:rsidR="00223B21" w:rsidRPr="00223B21" w:rsidTr="00861F2D">
        <w:tc>
          <w:tcPr>
            <w:tcW w:w="895" w:type="dxa"/>
          </w:tcPr>
          <w:p w:rsidR="00E537F0"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t>22</w:t>
            </w:r>
            <w:r w:rsidR="00861F2D" w:rsidRPr="00223B21">
              <w:rPr>
                <w:rFonts w:ascii="Times New Roman" w:hAnsi="Times New Roman" w:cs="Times New Roman"/>
                <w:sz w:val="24"/>
                <w:szCs w:val="24"/>
              </w:rPr>
              <w:t>.</w:t>
            </w:r>
          </w:p>
        </w:tc>
        <w:tc>
          <w:tcPr>
            <w:tcW w:w="2340" w:type="dxa"/>
          </w:tcPr>
          <w:p w:rsidR="00E537F0"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Lot 4 - Price Schedule, Schedule No.1, Item No. 5</w:t>
            </w:r>
          </w:p>
        </w:tc>
        <w:tc>
          <w:tcPr>
            <w:tcW w:w="4535" w:type="dxa"/>
          </w:tcPr>
          <w:p w:rsidR="00E537F0"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66kV current transformers, Please provide: CT Ratio, Core Wise Details, Burden, Accuracy Class</w:t>
            </w:r>
          </w:p>
        </w:tc>
        <w:tc>
          <w:tcPr>
            <w:tcW w:w="5005" w:type="dxa"/>
          </w:tcPr>
          <w:p w:rsidR="006B1EE1" w:rsidRPr="00223B21" w:rsidRDefault="006B1EE1" w:rsidP="006B1EE1">
            <w:pPr>
              <w:rPr>
                <w:rFonts w:ascii="Times New Roman" w:hAnsi="Times New Roman" w:cs="Times New Roman"/>
                <w:sz w:val="24"/>
                <w:szCs w:val="24"/>
              </w:rPr>
            </w:pPr>
            <w:r w:rsidRPr="00223B21">
              <w:rPr>
                <w:rFonts w:ascii="Times New Roman" w:hAnsi="Times New Roman" w:cs="Times New Roman"/>
                <w:sz w:val="24"/>
                <w:szCs w:val="24"/>
              </w:rPr>
              <w:t>Lot 4</w:t>
            </w:r>
            <w:r w:rsidRPr="00223B21">
              <w:rPr>
                <w:rFonts w:ascii="Times New Roman" w:hAnsi="Times New Roman" w:cs="Times New Roman"/>
                <w:sz w:val="24"/>
                <w:szCs w:val="24"/>
              </w:rPr>
              <w:t xml:space="preserve">: </w:t>
            </w:r>
            <w:r w:rsidRPr="00223B21">
              <w:rPr>
                <w:rFonts w:ascii="Times New Roman" w:hAnsi="Times New Roman" w:cs="Times New Roman"/>
                <w:b/>
                <w:sz w:val="24"/>
                <w:szCs w:val="24"/>
              </w:rPr>
              <w:t>CT rations for 66</w:t>
            </w:r>
            <w:r w:rsidRPr="00223B21">
              <w:rPr>
                <w:rFonts w:ascii="Times New Roman" w:hAnsi="Times New Roman" w:cs="Times New Roman"/>
                <w:b/>
                <w:sz w:val="24"/>
                <w:szCs w:val="24"/>
              </w:rPr>
              <w:t>kV are;</w:t>
            </w:r>
          </w:p>
          <w:p w:rsidR="006B1EE1" w:rsidRPr="00223B21" w:rsidRDefault="006B1EE1" w:rsidP="006B1EE1">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Core 1: 400-200/1A 5P20, 50VA</w:t>
            </w:r>
          </w:p>
          <w:p w:rsidR="006B1EE1" w:rsidRPr="00223B21" w:rsidRDefault="006B1EE1" w:rsidP="006B1EE1">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 xml:space="preserve">Core 2: 400-200/1A 5P 0.5, 50 VA </w:t>
            </w:r>
          </w:p>
          <w:p w:rsidR="006B1EE1" w:rsidRPr="00223B21" w:rsidRDefault="006B1EE1" w:rsidP="006B1EE1">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Core 3: 400-200/1A 5P20, 50 VA</w:t>
            </w:r>
          </w:p>
          <w:p w:rsidR="006B1EE1" w:rsidRPr="00223B21" w:rsidRDefault="006B1EE1" w:rsidP="006B1EE1">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Core 4: 400-200/1A Class PX, PK 500V</w:t>
            </w:r>
          </w:p>
          <w:p w:rsidR="006B1EE1" w:rsidRPr="00223B21" w:rsidRDefault="006B1EE1" w:rsidP="006B1EE1">
            <w:pPr>
              <w:pStyle w:val="ListParagraph"/>
              <w:numPr>
                <w:ilvl w:val="0"/>
                <w:numId w:val="7"/>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Core 5: 1000/1A Class PX, VK 500V</w:t>
            </w:r>
          </w:p>
          <w:p w:rsidR="00223B21" w:rsidRPr="00223B21" w:rsidRDefault="00223B21" w:rsidP="00223B21">
            <w:pPr>
              <w:spacing w:after="160" w:line="259" w:lineRule="auto"/>
              <w:ind w:left="720"/>
              <w:contextualSpacing/>
              <w:jc w:val="both"/>
              <w:rPr>
                <w:rFonts w:ascii="Times New Roman" w:hAnsi="Times New Roman" w:cs="Times New Roman"/>
                <w:sz w:val="24"/>
                <w:szCs w:val="24"/>
              </w:rPr>
            </w:pPr>
          </w:p>
          <w:p w:rsidR="006B1EE1" w:rsidRPr="00223B21" w:rsidRDefault="006B1EE1" w:rsidP="006B1EE1">
            <w:pPr>
              <w:spacing w:after="160" w:line="259" w:lineRule="auto"/>
              <w:contextualSpacing/>
              <w:jc w:val="both"/>
              <w:rPr>
                <w:rFonts w:ascii="Times New Roman" w:hAnsi="Times New Roman" w:cs="Times New Roman"/>
                <w:b/>
                <w:sz w:val="24"/>
                <w:szCs w:val="24"/>
              </w:rPr>
            </w:pPr>
            <w:r w:rsidRPr="00223B21">
              <w:rPr>
                <w:rFonts w:ascii="Times New Roman" w:hAnsi="Times New Roman" w:cs="Times New Roman"/>
                <w:b/>
                <w:sz w:val="24"/>
                <w:szCs w:val="24"/>
              </w:rPr>
              <w:t>CT Rations for 33</w:t>
            </w:r>
            <w:r w:rsidRPr="00223B21">
              <w:rPr>
                <w:rFonts w:ascii="Times New Roman" w:hAnsi="Times New Roman" w:cs="Times New Roman"/>
                <w:b/>
                <w:sz w:val="24"/>
                <w:szCs w:val="24"/>
              </w:rPr>
              <w:t>KV are</w:t>
            </w:r>
          </w:p>
          <w:p w:rsidR="006B1EE1" w:rsidRPr="00223B21" w:rsidRDefault="006B1EE1" w:rsidP="006B1EE1">
            <w:pPr>
              <w:pStyle w:val="ListParagraph"/>
              <w:numPr>
                <w:ilvl w:val="0"/>
                <w:numId w:val="8"/>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Core 1: 800-400/1A 5P20, 30VA</w:t>
            </w:r>
          </w:p>
          <w:p w:rsidR="006B1EE1" w:rsidRPr="00223B21" w:rsidRDefault="006B1EE1" w:rsidP="006B1EE1">
            <w:pPr>
              <w:pStyle w:val="ListParagraph"/>
              <w:numPr>
                <w:ilvl w:val="0"/>
                <w:numId w:val="8"/>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 xml:space="preserve">Core 2: 800-400/1A 5P 0.5, 30VA </w:t>
            </w:r>
          </w:p>
          <w:p w:rsidR="006B1EE1" w:rsidRPr="00223B21" w:rsidRDefault="006B1EE1" w:rsidP="00292688">
            <w:pPr>
              <w:pStyle w:val="ListParagraph"/>
              <w:numPr>
                <w:ilvl w:val="0"/>
                <w:numId w:val="8"/>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Core 3: 800-400/1A 5P20, 30VA</w:t>
            </w:r>
          </w:p>
          <w:p w:rsidR="006B1EE1" w:rsidRPr="00223B21" w:rsidRDefault="006B1EE1" w:rsidP="00292688">
            <w:pPr>
              <w:pStyle w:val="ListParagraph"/>
              <w:numPr>
                <w:ilvl w:val="0"/>
                <w:numId w:val="8"/>
              </w:numPr>
              <w:spacing w:after="160" w:line="259" w:lineRule="auto"/>
              <w:contextualSpacing/>
              <w:jc w:val="both"/>
              <w:rPr>
                <w:rFonts w:ascii="Times New Roman" w:hAnsi="Times New Roman" w:cs="Times New Roman"/>
                <w:sz w:val="24"/>
                <w:szCs w:val="24"/>
              </w:rPr>
            </w:pPr>
            <w:r w:rsidRPr="00223B21">
              <w:rPr>
                <w:rFonts w:ascii="Times New Roman" w:hAnsi="Times New Roman" w:cs="Times New Roman"/>
                <w:sz w:val="24"/>
                <w:szCs w:val="24"/>
              </w:rPr>
              <w:t xml:space="preserve">Core 4: 800-400/1A Class PX,VK 500V </w:t>
            </w:r>
          </w:p>
          <w:p w:rsidR="006B1EE1" w:rsidRPr="00223B21" w:rsidRDefault="006B1EE1" w:rsidP="00292688">
            <w:pPr>
              <w:pStyle w:val="ListParagraph"/>
              <w:numPr>
                <w:ilvl w:val="0"/>
                <w:numId w:val="8"/>
              </w:numPr>
              <w:contextualSpacing/>
              <w:jc w:val="both"/>
              <w:rPr>
                <w:rFonts w:ascii="Times New Roman" w:hAnsi="Times New Roman" w:cs="Times New Roman"/>
                <w:sz w:val="24"/>
                <w:szCs w:val="24"/>
              </w:rPr>
            </w:pPr>
            <w:r w:rsidRPr="00223B21">
              <w:rPr>
                <w:rFonts w:ascii="Times New Roman" w:hAnsi="Times New Roman" w:cs="Times New Roman"/>
                <w:sz w:val="24"/>
                <w:szCs w:val="24"/>
              </w:rPr>
              <w:t>Core 5: 800-400/1A Class PX, VK 500V</w:t>
            </w:r>
          </w:p>
          <w:p w:rsidR="00E537F0" w:rsidRPr="00223B21" w:rsidRDefault="00E537F0">
            <w:pPr>
              <w:rPr>
                <w:rFonts w:ascii="Times New Roman" w:hAnsi="Times New Roman" w:cs="Times New Roman"/>
                <w:sz w:val="24"/>
                <w:szCs w:val="24"/>
              </w:rPr>
            </w:pPr>
          </w:p>
        </w:tc>
      </w:tr>
      <w:tr w:rsidR="00223B21" w:rsidRPr="00223B21" w:rsidTr="00861F2D">
        <w:tc>
          <w:tcPr>
            <w:tcW w:w="895" w:type="dxa"/>
          </w:tcPr>
          <w:p w:rsidR="00861F2D"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lastRenderedPageBreak/>
              <w:t>23</w:t>
            </w:r>
            <w:r w:rsidR="00861F2D" w:rsidRPr="00223B21">
              <w:rPr>
                <w:rFonts w:ascii="Times New Roman" w:hAnsi="Times New Roman" w:cs="Times New Roman"/>
                <w:sz w:val="24"/>
                <w:szCs w:val="24"/>
              </w:rPr>
              <w:t>.</w:t>
            </w:r>
          </w:p>
        </w:tc>
        <w:tc>
          <w:tcPr>
            <w:tcW w:w="2340" w:type="dxa"/>
          </w:tcPr>
          <w:p w:rsidR="00861F2D" w:rsidRPr="00223B21" w:rsidRDefault="00861F2D">
            <w:pPr>
              <w:rPr>
                <w:rFonts w:ascii="Times New Roman" w:hAnsi="Times New Roman" w:cs="Times New Roman"/>
                <w:sz w:val="24"/>
                <w:szCs w:val="24"/>
              </w:rPr>
            </w:pPr>
            <w:r w:rsidRPr="00223B21">
              <w:rPr>
                <w:rFonts w:ascii="Times New Roman" w:hAnsi="Times New Roman" w:cs="Times New Roman"/>
                <w:sz w:val="24"/>
                <w:szCs w:val="24"/>
              </w:rPr>
              <w:t>66kV Voltage Transformers 66/√3 / 0.11/√3 / 0.11/√3</w:t>
            </w:r>
          </w:p>
        </w:tc>
        <w:tc>
          <w:tcPr>
            <w:tcW w:w="4535" w:type="dxa"/>
          </w:tcPr>
          <w:p w:rsidR="00861F2D" w:rsidRPr="00223B21" w:rsidRDefault="00861F2D">
            <w:pPr>
              <w:rPr>
                <w:rFonts w:ascii="Times New Roman" w:hAnsi="Times New Roman" w:cs="Times New Roman"/>
                <w:sz w:val="24"/>
                <w:szCs w:val="24"/>
              </w:rPr>
            </w:pPr>
            <w:r w:rsidRPr="00223B21">
              <w:rPr>
                <w:rFonts w:ascii="Times New Roman" w:hAnsi="Times New Roman" w:cs="Times New Roman"/>
                <w:sz w:val="24"/>
                <w:szCs w:val="24"/>
              </w:rPr>
              <w:t>Please provide: CT Ratio, Core Wise Details, Burden, Accuracy Class</w:t>
            </w:r>
          </w:p>
        </w:tc>
        <w:tc>
          <w:tcPr>
            <w:tcW w:w="5005" w:type="dxa"/>
          </w:tcPr>
          <w:p w:rsidR="00861F2D" w:rsidRPr="00223B21" w:rsidRDefault="006B1EE1">
            <w:pPr>
              <w:rPr>
                <w:rFonts w:ascii="Times New Roman" w:hAnsi="Times New Roman" w:cs="Times New Roman"/>
                <w:sz w:val="24"/>
                <w:szCs w:val="24"/>
              </w:rPr>
            </w:pPr>
            <w:r w:rsidRPr="00223B21">
              <w:rPr>
                <w:rFonts w:ascii="Times New Roman" w:hAnsi="Times New Roman" w:cs="Times New Roman"/>
                <w:sz w:val="24"/>
                <w:szCs w:val="24"/>
              </w:rPr>
              <w:t>66/√3 / 0.11/√3 / 0.11/√3</w:t>
            </w:r>
            <w:r w:rsidRPr="00223B21">
              <w:rPr>
                <w:rFonts w:ascii="Times New Roman" w:hAnsi="Times New Roman" w:cs="Times New Roman"/>
                <w:sz w:val="24"/>
                <w:szCs w:val="24"/>
              </w:rPr>
              <w:t>, 30VA</w:t>
            </w:r>
          </w:p>
        </w:tc>
      </w:tr>
      <w:tr w:rsidR="00223B21" w:rsidRPr="00223B21" w:rsidTr="00861F2D">
        <w:tc>
          <w:tcPr>
            <w:tcW w:w="895" w:type="dxa"/>
          </w:tcPr>
          <w:p w:rsidR="00861F2D"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t>24</w:t>
            </w:r>
            <w:r w:rsidR="00861F2D" w:rsidRPr="00223B21">
              <w:rPr>
                <w:rFonts w:ascii="Times New Roman" w:hAnsi="Times New Roman" w:cs="Times New Roman"/>
                <w:sz w:val="24"/>
                <w:szCs w:val="24"/>
              </w:rPr>
              <w:t>.</w:t>
            </w:r>
          </w:p>
        </w:tc>
        <w:tc>
          <w:tcPr>
            <w:tcW w:w="2340" w:type="dxa"/>
          </w:tcPr>
          <w:p w:rsidR="00861F2D" w:rsidRPr="00223B21" w:rsidRDefault="00861F2D" w:rsidP="00861F2D">
            <w:pPr>
              <w:rPr>
                <w:rFonts w:ascii="Times New Roman" w:hAnsi="Times New Roman" w:cs="Times New Roman"/>
                <w:sz w:val="24"/>
                <w:szCs w:val="24"/>
              </w:rPr>
            </w:pPr>
            <w:r w:rsidRPr="00223B21">
              <w:rPr>
                <w:rFonts w:ascii="Times New Roman" w:hAnsi="Times New Roman" w:cs="Times New Roman"/>
                <w:sz w:val="24"/>
                <w:szCs w:val="24"/>
              </w:rPr>
              <w:t xml:space="preserve">Price Schedule-Lot-4 </w:t>
            </w:r>
          </w:p>
          <w:p w:rsidR="00861F2D" w:rsidRPr="00223B21" w:rsidRDefault="00861F2D" w:rsidP="00861F2D">
            <w:pPr>
              <w:rPr>
                <w:rFonts w:ascii="Times New Roman" w:hAnsi="Times New Roman" w:cs="Times New Roman"/>
                <w:sz w:val="24"/>
                <w:szCs w:val="24"/>
              </w:rPr>
            </w:pPr>
            <w:r w:rsidRPr="00223B21">
              <w:rPr>
                <w:rFonts w:ascii="Times New Roman" w:hAnsi="Times New Roman" w:cs="Times New Roman"/>
                <w:sz w:val="24"/>
                <w:szCs w:val="24"/>
              </w:rPr>
              <w:t>66/33KV SUBSTATION AND 33KV METERING STATION WORKS</w:t>
            </w:r>
          </w:p>
          <w:p w:rsidR="00861F2D" w:rsidRPr="00223B21" w:rsidRDefault="00861F2D" w:rsidP="00861F2D">
            <w:pPr>
              <w:rPr>
                <w:rFonts w:ascii="Times New Roman" w:hAnsi="Times New Roman" w:cs="Times New Roman"/>
                <w:sz w:val="24"/>
                <w:szCs w:val="24"/>
              </w:rPr>
            </w:pPr>
            <w:r w:rsidRPr="00223B21">
              <w:rPr>
                <w:rFonts w:ascii="Times New Roman" w:hAnsi="Times New Roman" w:cs="Times New Roman"/>
                <w:sz w:val="24"/>
                <w:szCs w:val="24"/>
              </w:rPr>
              <w:t>Schedule No. 6</w:t>
            </w:r>
          </w:p>
        </w:tc>
        <w:tc>
          <w:tcPr>
            <w:tcW w:w="4535" w:type="dxa"/>
          </w:tcPr>
          <w:p w:rsidR="00861F2D" w:rsidRPr="00223B21" w:rsidRDefault="00861F2D" w:rsidP="00861F2D">
            <w:pPr>
              <w:rPr>
                <w:rFonts w:ascii="Times New Roman" w:hAnsi="Times New Roman" w:cs="Times New Roman"/>
                <w:sz w:val="24"/>
                <w:szCs w:val="24"/>
              </w:rPr>
            </w:pPr>
            <w:r w:rsidRPr="00223B21">
              <w:rPr>
                <w:rFonts w:ascii="Times New Roman" w:hAnsi="Times New Roman" w:cs="Times New Roman"/>
                <w:sz w:val="24"/>
                <w:szCs w:val="24"/>
              </w:rPr>
              <w:t>Spares for Substation, Please Clarify is meaning of 1 Set in BOQ is for Three-Phase requirement?</w:t>
            </w:r>
          </w:p>
          <w:p w:rsidR="00861F2D" w:rsidRPr="00223B21" w:rsidRDefault="00861F2D" w:rsidP="00861F2D">
            <w:pPr>
              <w:rPr>
                <w:rFonts w:ascii="Times New Roman" w:hAnsi="Times New Roman" w:cs="Times New Roman"/>
                <w:sz w:val="24"/>
                <w:szCs w:val="24"/>
              </w:rPr>
            </w:pPr>
            <w:r w:rsidRPr="00223B21">
              <w:rPr>
                <w:rFonts w:ascii="Times New Roman" w:hAnsi="Times New Roman" w:cs="Times New Roman"/>
                <w:sz w:val="24"/>
                <w:szCs w:val="24"/>
              </w:rPr>
              <w:t>Does 1 Set CT/VT mean 3 CTs/VTs for Three Phases?</w:t>
            </w:r>
          </w:p>
        </w:tc>
        <w:tc>
          <w:tcPr>
            <w:tcW w:w="5005" w:type="dxa"/>
          </w:tcPr>
          <w:p w:rsidR="00861F2D" w:rsidRPr="00223B21" w:rsidRDefault="005D40B6">
            <w:pPr>
              <w:rPr>
                <w:rFonts w:ascii="Times New Roman" w:hAnsi="Times New Roman" w:cs="Times New Roman"/>
                <w:sz w:val="24"/>
                <w:szCs w:val="24"/>
              </w:rPr>
            </w:pPr>
            <w:r w:rsidRPr="00223B21">
              <w:rPr>
                <w:rFonts w:ascii="Times New Roman" w:hAnsi="Times New Roman" w:cs="Times New Roman"/>
                <w:sz w:val="24"/>
                <w:szCs w:val="24"/>
              </w:rPr>
              <w:t>One (1) Set means One (1) number for Lot 4, schedule number 6.</w:t>
            </w:r>
          </w:p>
        </w:tc>
      </w:tr>
      <w:tr w:rsidR="00223B21" w:rsidRPr="00223B21" w:rsidTr="00861F2D">
        <w:tc>
          <w:tcPr>
            <w:tcW w:w="895" w:type="dxa"/>
          </w:tcPr>
          <w:p w:rsidR="00861F2D"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t>25</w:t>
            </w:r>
            <w:r w:rsidR="00861F2D" w:rsidRPr="00223B21">
              <w:rPr>
                <w:rFonts w:ascii="Times New Roman" w:hAnsi="Times New Roman" w:cs="Times New Roman"/>
                <w:sz w:val="24"/>
                <w:szCs w:val="24"/>
              </w:rPr>
              <w:t>.</w:t>
            </w:r>
          </w:p>
        </w:tc>
        <w:tc>
          <w:tcPr>
            <w:tcW w:w="2340" w:type="dxa"/>
          </w:tcPr>
          <w:p w:rsidR="00861F2D" w:rsidRPr="00223B21" w:rsidRDefault="00861F2D" w:rsidP="002D36DD">
            <w:pPr>
              <w:rPr>
                <w:rFonts w:ascii="Times New Roman" w:hAnsi="Times New Roman" w:cs="Times New Roman"/>
                <w:sz w:val="24"/>
                <w:szCs w:val="24"/>
              </w:rPr>
            </w:pPr>
            <w:r w:rsidRPr="00223B21">
              <w:rPr>
                <w:rFonts w:ascii="Times New Roman" w:hAnsi="Times New Roman" w:cs="Times New Roman"/>
                <w:sz w:val="24"/>
                <w:szCs w:val="24"/>
              </w:rPr>
              <w:t>33KV Metering Station</w:t>
            </w:r>
          </w:p>
        </w:tc>
        <w:tc>
          <w:tcPr>
            <w:tcW w:w="4535" w:type="dxa"/>
          </w:tcPr>
          <w:p w:rsidR="00861F2D" w:rsidRPr="00223B21" w:rsidRDefault="00861F2D" w:rsidP="00861F2D">
            <w:pPr>
              <w:rPr>
                <w:rFonts w:ascii="Times New Roman" w:hAnsi="Times New Roman" w:cs="Times New Roman"/>
                <w:sz w:val="24"/>
                <w:szCs w:val="24"/>
              </w:rPr>
            </w:pPr>
            <w:r w:rsidRPr="00223B21">
              <w:rPr>
                <w:rFonts w:ascii="Times New Roman" w:hAnsi="Times New Roman" w:cs="Times New Roman"/>
                <w:sz w:val="24"/>
                <w:szCs w:val="24"/>
              </w:rPr>
              <w:t>33kV Current Transformer, 33kV Voltage Transformer</w:t>
            </w:r>
          </w:p>
        </w:tc>
        <w:tc>
          <w:tcPr>
            <w:tcW w:w="5005" w:type="dxa"/>
          </w:tcPr>
          <w:p w:rsidR="00861F2D" w:rsidRPr="00223B21" w:rsidRDefault="00861F2D">
            <w:pPr>
              <w:rPr>
                <w:rFonts w:ascii="Times New Roman" w:hAnsi="Times New Roman" w:cs="Times New Roman"/>
                <w:sz w:val="24"/>
                <w:szCs w:val="24"/>
              </w:rPr>
            </w:pPr>
          </w:p>
        </w:tc>
      </w:tr>
      <w:tr w:rsidR="00223B21" w:rsidRPr="00223B21" w:rsidTr="00861F2D">
        <w:tc>
          <w:tcPr>
            <w:tcW w:w="895" w:type="dxa"/>
          </w:tcPr>
          <w:p w:rsidR="00E537F0" w:rsidRPr="00223B21" w:rsidRDefault="005D40B6" w:rsidP="00223B21">
            <w:pPr>
              <w:jc w:val="center"/>
              <w:rPr>
                <w:rFonts w:ascii="Times New Roman" w:hAnsi="Times New Roman" w:cs="Times New Roman"/>
                <w:sz w:val="24"/>
                <w:szCs w:val="24"/>
              </w:rPr>
            </w:pPr>
            <w:r w:rsidRPr="00223B21">
              <w:rPr>
                <w:rFonts w:ascii="Times New Roman" w:hAnsi="Times New Roman" w:cs="Times New Roman"/>
                <w:sz w:val="24"/>
                <w:szCs w:val="24"/>
              </w:rPr>
              <w:t>2</w:t>
            </w:r>
            <w:r w:rsidR="00223B21">
              <w:rPr>
                <w:rFonts w:ascii="Times New Roman" w:hAnsi="Times New Roman" w:cs="Times New Roman"/>
                <w:sz w:val="24"/>
                <w:szCs w:val="24"/>
              </w:rPr>
              <w:t>6</w:t>
            </w:r>
            <w:r w:rsidR="00861F2D" w:rsidRPr="00223B21">
              <w:rPr>
                <w:rFonts w:ascii="Times New Roman" w:hAnsi="Times New Roman" w:cs="Times New Roman"/>
                <w:sz w:val="24"/>
                <w:szCs w:val="24"/>
              </w:rPr>
              <w:t>.</w:t>
            </w:r>
          </w:p>
        </w:tc>
        <w:tc>
          <w:tcPr>
            <w:tcW w:w="2340" w:type="dxa"/>
          </w:tcPr>
          <w:p w:rsidR="00E537F0" w:rsidRPr="00223B21" w:rsidRDefault="00023F76">
            <w:pPr>
              <w:rPr>
                <w:rFonts w:ascii="Times New Roman" w:hAnsi="Times New Roman" w:cs="Times New Roman"/>
                <w:sz w:val="24"/>
                <w:szCs w:val="24"/>
              </w:rPr>
            </w:pPr>
            <w:proofErr w:type="spellStart"/>
            <w:r w:rsidRPr="00223B21">
              <w:rPr>
                <w:rFonts w:ascii="Times New Roman" w:hAnsi="Times New Roman" w:cs="Times New Roman"/>
                <w:sz w:val="24"/>
                <w:szCs w:val="24"/>
              </w:rPr>
              <w:t>Vol</w:t>
            </w:r>
            <w:proofErr w:type="spellEnd"/>
            <w:r w:rsidRPr="00223B21">
              <w:rPr>
                <w:rFonts w:ascii="Times New Roman" w:hAnsi="Times New Roman" w:cs="Times New Roman"/>
                <w:sz w:val="24"/>
                <w:szCs w:val="24"/>
              </w:rPr>
              <w:t xml:space="preserve">-II, Technical Specification, Lot1, Cl-15.5.4, Pg.- 2-328 (320) &amp;Price Schedule Lot-4, </w:t>
            </w:r>
            <w:proofErr w:type="spellStart"/>
            <w:r w:rsidRPr="00223B21">
              <w:rPr>
                <w:rFonts w:ascii="Times New Roman" w:hAnsi="Times New Roman" w:cs="Times New Roman"/>
                <w:sz w:val="24"/>
                <w:szCs w:val="24"/>
              </w:rPr>
              <w:t>Sch</w:t>
            </w:r>
            <w:proofErr w:type="spellEnd"/>
            <w:r w:rsidRPr="00223B21">
              <w:rPr>
                <w:rFonts w:ascii="Times New Roman" w:hAnsi="Times New Roman" w:cs="Times New Roman"/>
                <w:sz w:val="24"/>
                <w:szCs w:val="24"/>
              </w:rPr>
              <w:t>- 4 B, Item no. 43 &amp; Item no. 1</w:t>
            </w:r>
          </w:p>
        </w:tc>
        <w:tc>
          <w:tcPr>
            <w:tcW w:w="4535" w:type="dxa"/>
          </w:tcPr>
          <w:p w:rsidR="00023F76"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According to the scope of work in the contract the boreholes (at least 3 No. for the 220/66 kV bay) shall be augured to a maximum depth of 6m below existing grade by a rotary drilling rig equipped with conventional soil sampling and testing tool. Trial pits (3 No. for substation) shall be hand-dug to 1m depth after ensuring stability of the immediate subsurface. The excavated faces shall be examined and logged capturing the depths of the various layers and their physical characteristics. The proposed locations of boreholes and trial pits by contractor, shall be subject to Client’s approval.</w:t>
            </w:r>
          </w:p>
          <w:p w:rsidR="00023F76" w:rsidRPr="00223B21" w:rsidRDefault="00023F76">
            <w:pPr>
              <w:rPr>
                <w:rFonts w:ascii="Times New Roman" w:hAnsi="Times New Roman" w:cs="Times New Roman"/>
                <w:sz w:val="24"/>
                <w:szCs w:val="24"/>
              </w:rPr>
            </w:pPr>
          </w:p>
          <w:p w:rsidR="00023F76"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 xml:space="preserve">Kindly provide the preliminary Soil Investigation reports for proposed </w:t>
            </w:r>
            <w:proofErr w:type="spellStart"/>
            <w:r w:rsidRPr="00223B21">
              <w:rPr>
                <w:rFonts w:ascii="Times New Roman" w:hAnsi="Times New Roman" w:cs="Times New Roman"/>
                <w:sz w:val="24"/>
                <w:szCs w:val="24"/>
              </w:rPr>
              <w:t>Weru</w:t>
            </w:r>
            <w:proofErr w:type="spellEnd"/>
            <w:r w:rsidRPr="00223B21">
              <w:rPr>
                <w:rFonts w:ascii="Times New Roman" w:hAnsi="Times New Roman" w:cs="Times New Roman"/>
                <w:sz w:val="24"/>
                <w:szCs w:val="24"/>
              </w:rPr>
              <w:t xml:space="preserve"> and </w:t>
            </w:r>
            <w:proofErr w:type="spellStart"/>
            <w:r w:rsidRPr="00223B21">
              <w:rPr>
                <w:rFonts w:ascii="Times New Roman" w:hAnsi="Times New Roman" w:cs="Times New Roman"/>
                <w:sz w:val="24"/>
                <w:szCs w:val="24"/>
              </w:rPr>
              <w:t>Galana</w:t>
            </w:r>
            <w:proofErr w:type="spellEnd"/>
            <w:r w:rsidRPr="00223B21">
              <w:rPr>
                <w:rFonts w:ascii="Times New Roman" w:hAnsi="Times New Roman" w:cs="Times New Roman"/>
                <w:sz w:val="24"/>
                <w:szCs w:val="24"/>
              </w:rPr>
              <w:t xml:space="preserve">- </w:t>
            </w:r>
            <w:proofErr w:type="spellStart"/>
            <w:r w:rsidRPr="00223B21">
              <w:rPr>
                <w:rFonts w:ascii="Times New Roman" w:hAnsi="Times New Roman" w:cs="Times New Roman"/>
                <w:sz w:val="24"/>
                <w:szCs w:val="24"/>
              </w:rPr>
              <w:t>Kulalu</w:t>
            </w:r>
            <w:proofErr w:type="spellEnd"/>
            <w:r w:rsidRPr="00223B21">
              <w:rPr>
                <w:rFonts w:ascii="Times New Roman" w:hAnsi="Times New Roman" w:cs="Times New Roman"/>
                <w:sz w:val="24"/>
                <w:szCs w:val="24"/>
              </w:rPr>
              <w:t xml:space="preserve"> substation for tender stage working. After award of work we will do the detailed soil investigation as per tender specifications. Also confirm the requirement </w:t>
            </w:r>
            <w:r w:rsidRPr="00223B21">
              <w:rPr>
                <w:rFonts w:ascii="Times New Roman" w:hAnsi="Times New Roman" w:cs="Times New Roman"/>
                <w:sz w:val="24"/>
                <w:szCs w:val="24"/>
              </w:rPr>
              <w:lastRenderedPageBreak/>
              <w:t>of 3 Nos. of boreholes of minimum 6 Meter depth from existing ground by rotary drilling machine. As per BOQ specification, we presume we have to quote considering the BOQ specification.</w:t>
            </w:r>
          </w:p>
        </w:tc>
        <w:tc>
          <w:tcPr>
            <w:tcW w:w="5005" w:type="dxa"/>
          </w:tcPr>
          <w:p w:rsidR="0057091C" w:rsidRPr="00223B21" w:rsidRDefault="0057091C" w:rsidP="0057091C">
            <w:pPr>
              <w:rPr>
                <w:rFonts w:ascii="Times New Roman" w:hAnsi="Times New Roman" w:cs="Times New Roman"/>
                <w:sz w:val="24"/>
                <w:szCs w:val="24"/>
              </w:rPr>
            </w:pPr>
          </w:p>
          <w:p w:rsidR="0057091C" w:rsidRPr="00223B21" w:rsidRDefault="0057091C" w:rsidP="0057091C">
            <w:pPr>
              <w:rPr>
                <w:rFonts w:ascii="Times New Roman" w:hAnsi="Times New Roman" w:cs="Times New Roman"/>
                <w:sz w:val="24"/>
                <w:szCs w:val="24"/>
              </w:rPr>
            </w:pPr>
          </w:p>
          <w:p w:rsidR="0057091C" w:rsidRPr="00223B21" w:rsidRDefault="0057091C" w:rsidP="0057091C">
            <w:pPr>
              <w:rPr>
                <w:rFonts w:ascii="Times New Roman" w:hAnsi="Times New Roman" w:cs="Times New Roman"/>
                <w:sz w:val="24"/>
                <w:szCs w:val="24"/>
              </w:rPr>
            </w:pPr>
          </w:p>
          <w:p w:rsidR="0057091C" w:rsidRPr="00223B21" w:rsidRDefault="0057091C" w:rsidP="0057091C">
            <w:pPr>
              <w:rPr>
                <w:rFonts w:ascii="Times New Roman" w:hAnsi="Times New Roman" w:cs="Times New Roman"/>
                <w:sz w:val="24"/>
                <w:szCs w:val="24"/>
              </w:rPr>
            </w:pPr>
          </w:p>
          <w:p w:rsidR="0057091C" w:rsidRPr="00223B21" w:rsidRDefault="0057091C" w:rsidP="0057091C">
            <w:pPr>
              <w:rPr>
                <w:rFonts w:ascii="Times New Roman" w:hAnsi="Times New Roman" w:cs="Times New Roman"/>
                <w:sz w:val="24"/>
                <w:szCs w:val="24"/>
              </w:rPr>
            </w:pPr>
          </w:p>
          <w:p w:rsidR="0057091C" w:rsidRPr="00223B21" w:rsidRDefault="0057091C" w:rsidP="0057091C">
            <w:pPr>
              <w:rPr>
                <w:rFonts w:ascii="Times New Roman" w:hAnsi="Times New Roman" w:cs="Times New Roman"/>
                <w:sz w:val="24"/>
                <w:szCs w:val="24"/>
              </w:rPr>
            </w:pPr>
          </w:p>
          <w:p w:rsidR="0057091C" w:rsidRPr="00223B21" w:rsidRDefault="0057091C" w:rsidP="0057091C">
            <w:pPr>
              <w:rPr>
                <w:rFonts w:ascii="Times New Roman" w:hAnsi="Times New Roman" w:cs="Times New Roman"/>
                <w:sz w:val="24"/>
                <w:szCs w:val="24"/>
              </w:rPr>
            </w:pPr>
          </w:p>
          <w:p w:rsidR="0057091C" w:rsidRPr="00223B21" w:rsidRDefault="0057091C" w:rsidP="0057091C">
            <w:pPr>
              <w:rPr>
                <w:rFonts w:ascii="Times New Roman" w:hAnsi="Times New Roman" w:cs="Times New Roman"/>
                <w:sz w:val="24"/>
                <w:szCs w:val="24"/>
              </w:rPr>
            </w:pPr>
          </w:p>
          <w:p w:rsidR="0057091C" w:rsidRPr="00223B21" w:rsidRDefault="0057091C" w:rsidP="0057091C">
            <w:pPr>
              <w:rPr>
                <w:rFonts w:ascii="Times New Roman" w:hAnsi="Times New Roman" w:cs="Times New Roman"/>
                <w:sz w:val="24"/>
                <w:szCs w:val="24"/>
              </w:rPr>
            </w:pPr>
          </w:p>
          <w:p w:rsidR="0057091C" w:rsidRPr="00223B21" w:rsidRDefault="0057091C" w:rsidP="0057091C">
            <w:pPr>
              <w:rPr>
                <w:rFonts w:ascii="Times New Roman" w:hAnsi="Times New Roman" w:cs="Times New Roman"/>
                <w:sz w:val="24"/>
                <w:szCs w:val="24"/>
              </w:rPr>
            </w:pPr>
          </w:p>
          <w:p w:rsidR="002D36DD" w:rsidRPr="00223B21" w:rsidRDefault="0057091C" w:rsidP="0057091C">
            <w:pPr>
              <w:rPr>
                <w:rFonts w:ascii="Times New Roman" w:hAnsi="Times New Roman" w:cs="Times New Roman"/>
                <w:sz w:val="24"/>
                <w:szCs w:val="24"/>
              </w:rPr>
            </w:pPr>
            <w:r w:rsidRPr="00223B21">
              <w:rPr>
                <w:rFonts w:ascii="Times New Roman" w:hAnsi="Times New Roman" w:cs="Times New Roman"/>
                <w:sz w:val="24"/>
                <w:szCs w:val="24"/>
              </w:rPr>
              <w:t>Kindly refer to Lot 4, schedule 4, item No. 43 and quote as provided.</w:t>
            </w:r>
          </w:p>
        </w:tc>
      </w:tr>
      <w:tr w:rsidR="00223B21" w:rsidRPr="00223B21" w:rsidTr="00861F2D">
        <w:tc>
          <w:tcPr>
            <w:tcW w:w="895" w:type="dxa"/>
          </w:tcPr>
          <w:p w:rsidR="00E537F0"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lastRenderedPageBreak/>
              <w:t>27</w:t>
            </w:r>
            <w:r w:rsidR="00861F2D" w:rsidRPr="00223B21">
              <w:rPr>
                <w:rFonts w:ascii="Times New Roman" w:hAnsi="Times New Roman" w:cs="Times New Roman"/>
                <w:sz w:val="24"/>
                <w:szCs w:val="24"/>
              </w:rPr>
              <w:t>.</w:t>
            </w:r>
          </w:p>
        </w:tc>
        <w:tc>
          <w:tcPr>
            <w:tcW w:w="2340" w:type="dxa"/>
          </w:tcPr>
          <w:p w:rsidR="00E537F0"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Crop Compensations &amp; Access Road</w:t>
            </w:r>
          </w:p>
        </w:tc>
        <w:tc>
          <w:tcPr>
            <w:tcW w:w="4535" w:type="dxa"/>
          </w:tcPr>
          <w:p w:rsidR="00E537F0"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 xml:space="preserve">We understand that the land required for </w:t>
            </w:r>
            <w:proofErr w:type="spellStart"/>
            <w:r w:rsidRPr="00223B21">
              <w:rPr>
                <w:rFonts w:ascii="Times New Roman" w:hAnsi="Times New Roman" w:cs="Times New Roman"/>
                <w:sz w:val="24"/>
                <w:szCs w:val="24"/>
              </w:rPr>
              <w:t>Weru</w:t>
            </w:r>
            <w:proofErr w:type="spellEnd"/>
            <w:r w:rsidRPr="00223B21">
              <w:rPr>
                <w:rFonts w:ascii="Times New Roman" w:hAnsi="Times New Roman" w:cs="Times New Roman"/>
                <w:sz w:val="24"/>
                <w:szCs w:val="24"/>
              </w:rPr>
              <w:t xml:space="preserve"> substation and </w:t>
            </w:r>
            <w:proofErr w:type="spellStart"/>
            <w:r w:rsidRPr="00223B21">
              <w:rPr>
                <w:rFonts w:ascii="Times New Roman" w:hAnsi="Times New Roman" w:cs="Times New Roman"/>
                <w:sz w:val="24"/>
                <w:szCs w:val="24"/>
              </w:rPr>
              <w:t>Galana</w:t>
            </w:r>
            <w:proofErr w:type="spellEnd"/>
            <w:r w:rsidRPr="00223B21">
              <w:rPr>
                <w:rFonts w:ascii="Times New Roman" w:hAnsi="Times New Roman" w:cs="Times New Roman"/>
                <w:sz w:val="24"/>
                <w:szCs w:val="24"/>
              </w:rPr>
              <w:t xml:space="preserve">- </w:t>
            </w:r>
            <w:proofErr w:type="spellStart"/>
            <w:r w:rsidRPr="00223B21">
              <w:rPr>
                <w:rFonts w:ascii="Times New Roman" w:hAnsi="Times New Roman" w:cs="Times New Roman"/>
                <w:sz w:val="24"/>
                <w:szCs w:val="24"/>
              </w:rPr>
              <w:t>Kulalu</w:t>
            </w:r>
            <w:proofErr w:type="spellEnd"/>
            <w:r w:rsidRPr="00223B21">
              <w:rPr>
                <w:rFonts w:ascii="Times New Roman" w:hAnsi="Times New Roman" w:cs="Times New Roman"/>
                <w:sz w:val="24"/>
                <w:szCs w:val="24"/>
              </w:rPr>
              <w:t xml:space="preserve"> substations shall be acquired by the REREC and any crop compensation, way leaves clearance for access road to substations are in the scope of REREC. Kindly confirm</w:t>
            </w:r>
          </w:p>
        </w:tc>
        <w:tc>
          <w:tcPr>
            <w:tcW w:w="5005" w:type="dxa"/>
          </w:tcPr>
          <w:p w:rsidR="00321216" w:rsidRPr="00223B21" w:rsidRDefault="00321216">
            <w:pPr>
              <w:rPr>
                <w:rFonts w:ascii="Times New Roman" w:hAnsi="Times New Roman" w:cs="Times New Roman"/>
                <w:sz w:val="24"/>
                <w:szCs w:val="24"/>
              </w:rPr>
            </w:pPr>
            <w:r w:rsidRPr="00223B21">
              <w:rPr>
                <w:rFonts w:ascii="Times New Roman" w:hAnsi="Times New Roman" w:cs="Times New Roman"/>
                <w:sz w:val="24"/>
                <w:szCs w:val="24"/>
              </w:rPr>
              <w:t xml:space="preserve">Land and </w:t>
            </w:r>
            <w:proofErr w:type="spellStart"/>
            <w:r w:rsidRPr="00223B21">
              <w:rPr>
                <w:rFonts w:ascii="Times New Roman" w:hAnsi="Times New Roman" w:cs="Times New Roman"/>
                <w:sz w:val="24"/>
                <w:szCs w:val="24"/>
              </w:rPr>
              <w:t>Wayleave</w:t>
            </w:r>
            <w:proofErr w:type="spellEnd"/>
            <w:r w:rsidRPr="00223B21">
              <w:rPr>
                <w:rFonts w:ascii="Times New Roman" w:hAnsi="Times New Roman" w:cs="Times New Roman"/>
                <w:sz w:val="24"/>
                <w:szCs w:val="24"/>
              </w:rPr>
              <w:t xml:space="preserve"> acquisition is the responsibility of REREC. </w:t>
            </w:r>
          </w:p>
          <w:p w:rsidR="00292688" w:rsidRPr="00223B21" w:rsidRDefault="00292688">
            <w:pPr>
              <w:rPr>
                <w:rFonts w:ascii="Times New Roman" w:hAnsi="Times New Roman" w:cs="Times New Roman"/>
                <w:sz w:val="24"/>
                <w:szCs w:val="24"/>
              </w:rPr>
            </w:pPr>
          </w:p>
          <w:p w:rsidR="00292688" w:rsidRPr="00223B21" w:rsidRDefault="00292688">
            <w:pPr>
              <w:rPr>
                <w:rFonts w:ascii="Times New Roman" w:hAnsi="Times New Roman" w:cs="Times New Roman"/>
                <w:sz w:val="24"/>
                <w:szCs w:val="24"/>
              </w:rPr>
            </w:pPr>
            <w:r w:rsidRPr="00223B21">
              <w:rPr>
                <w:rFonts w:ascii="Times New Roman" w:hAnsi="Times New Roman" w:cs="Times New Roman"/>
                <w:sz w:val="24"/>
                <w:szCs w:val="24"/>
              </w:rPr>
              <w:t xml:space="preserve">There are no </w:t>
            </w:r>
            <w:proofErr w:type="spellStart"/>
            <w:r w:rsidRPr="00223B21">
              <w:rPr>
                <w:rFonts w:ascii="Times New Roman" w:hAnsi="Times New Roman" w:cs="Times New Roman"/>
                <w:sz w:val="24"/>
                <w:szCs w:val="24"/>
              </w:rPr>
              <w:t>crps</w:t>
            </w:r>
            <w:proofErr w:type="spellEnd"/>
            <w:r w:rsidRPr="00223B21">
              <w:rPr>
                <w:rFonts w:ascii="Times New Roman" w:hAnsi="Times New Roman" w:cs="Times New Roman"/>
                <w:sz w:val="24"/>
                <w:szCs w:val="24"/>
              </w:rPr>
              <w:t xml:space="preserve"> along the </w:t>
            </w:r>
            <w:proofErr w:type="spellStart"/>
            <w:r w:rsidRPr="00223B21">
              <w:rPr>
                <w:rFonts w:ascii="Times New Roman" w:hAnsi="Times New Roman" w:cs="Times New Roman"/>
                <w:sz w:val="24"/>
                <w:szCs w:val="24"/>
              </w:rPr>
              <w:t>wayleave</w:t>
            </w:r>
            <w:proofErr w:type="spellEnd"/>
            <w:r w:rsidRPr="00223B21">
              <w:rPr>
                <w:rFonts w:ascii="Times New Roman" w:hAnsi="Times New Roman" w:cs="Times New Roman"/>
                <w:sz w:val="24"/>
                <w:szCs w:val="24"/>
              </w:rPr>
              <w:t xml:space="preserve"> corridor</w:t>
            </w:r>
          </w:p>
          <w:p w:rsidR="00321216" w:rsidRPr="00223B21" w:rsidRDefault="00321216">
            <w:pPr>
              <w:rPr>
                <w:rFonts w:ascii="Times New Roman" w:hAnsi="Times New Roman" w:cs="Times New Roman"/>
                <w:sz w:val="24"/>
                <w:szCs w:val="24"/>
              </w:rPr>
            </w:pPr>
            <w:r w:rsidRPr="00223B21">
              <w:rPr>
                <w:rFonts w:ascii="Times New Roman" w:hAnsi="Times New Roman" w:cs="Times New Roman"/>
                <w:sz w:val="24"/>
                <w:szCs w:val="24"/>
              </w:rPr>
              <w:t>Contractor to improve access road for delivery of materials, equipment and personnel to project site where applicable.</w:t>
            </w:r>
          </w:p>
        </w:tc>
      </w:tr>
      <w:tr w:rsidR="00223B21" w:rsidRPr="00223B21" w:rsidTr="00861F2D">
        <w:tc>
          <w:tcPr>
            <w:tcW w:w="895" w:type="dxa"/>
          </w:tcPr>
          <w:p w:rsidR="00E537F0"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t>28</w:t>
            </w:r>
            <w:r w:rsidR="00861F2D" w:rsidRPr="00223B21">
              <w:rPr>
                <w:rFonts w:ascii="Times New Roman" w:hAnsi="Times New Roman" w:cs="Times New Roman"/>
                <w:sz w:val="24"/>
                <w:szCs w:val="24"/>
              </w:rPr>
              <w:t>.</w:t>
            </w:r>
          </w:p>
        </w:tc>
        <w:tc>
          <w:tcPr>
            <w:tcW w:w="2340" w:type="dxa"/>
          </w:tcPr>
          <w:p w:rsidR="00E537F0"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Disposal of Excess excavated soil</w:t>
            </w:r>
          </w:p>
        </w:tc>
        <w:tc>
          <w:tcPr>
            <w:tcW w:w="4535" w:type="dxa"/>
          </w:tcPr>
          <w:p w:rsidR="00E537F0"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Kindly provide the lead for disposal of surplus soil excavated while civil activities</w:t>
            </w:r>
          </w:p>
        </w:tc>
        <w:tc>
          <w:tcPr>
            <w:tcW w:w="5005" w:type="dxa"/>
          </w:tcPr>
          <w:p w:rsidR="00E537F0" w:rsidRPr="00223B21" w:rsidRDefault="00850DB5" w:rsidP="00850DB5">
            <w:pPr>
              <w:rPr>
                <w:rFonts w:ascii="Times New Roman" w:hAnsi="Times New Roman" w:cs="Times New Roman"/>
                <w:sz w:val="24"/>
                <w:szCs w:val="24"/>
              </w:rPr>
            </w:pPr>
            <w:r w:rsidRPr="00223B21">
              <w:rPr>
                <w:rFonts w:ascii="Times New Roman" w:hAnsi="Times New Roman" w:cs="Times New Roman"/>
                <w:sz w:val="24"/>
                <w:szCs w:val="24"/>
              </w:rPr>
              <w:t>The bidder is expected to carry out their own due diligence to locate approved County disposal designated sites.</w:t>
            </w:r>
          </w:p>
        </w:tc>
      </w:tr>
      <w:tr w:rsidR="00223B21" w:rsidRPr="00223B21" w:rsidTr="00861F2D">
        <w:tc>
          <w:tcPr>
            <w:tcW w:w="895" w:type="dxa"/>
          </w:tcPr>
          <w:p w:rsidR="00E537F0"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t>29</w:t>
            </w:r>
            <w:r w:rsidR="00861F2D" w:rsidRPr="00223B21">
              <w:rPr>
                <w:rFonts w:ascii="Times New Roman" w:hAnsi="Times New Roman" w:cs="Times New Roman"/>
                <w:sz w:val="24"/>
                <w:szCs w:val="24"/>
              </w:rPr>
              <w:t>.</w:t>
            </w:r>
          </w:p>
        </w:tc>
        <w:tc>
          <w:tcPr>
            <w:tcW w:w="2340" w:type="dxa"/>
          </w:tcPr>
          <w:p w:rsidR="00E537F0"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Existing Platform levels</w:t>
            </w:r>
          </w:p>
        </w:tc>
        <w:tc>
          <w:tcPr>
            <w:tcW w:w="4535" w:type="dxa"/>
          </w:tcPr>
          <w:p w:rsidR="00E537F0"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 xml:space="preserve">Kindly provide the proposed finished ground levels for substation platforms for </w:t>
            </w:r>
            <w:proofErr w:type="spellStart"/>
            <w:r w:rsidRPr="00223B21">
              <w:rPr>
                <w:rFonts w:ascii="Times New Roman" w:hAnsi="Times New Roman" w:cs="Times New Roman"/>
                <w:sz w:val="24"/>
                <w:szCs w:val="24"/>
              </w:rPr>
              <w:t>Weru</w:t>
            </w:r>
            <w:proofErr w:type="spellEnd"/>
            <w:r w:rsidRPr="00223B21">
              <w:rPr>
                <w:rFonts w:ascii="Times New Roman" w:hAnsi="Times New Roman" w:cs="Times New Roman"/>
                <w:sz w:val="24"/>
                <w:szCs w:val="24"/>
              </w:rPr>
              <w:t xml:space="preserve"> &amp; </w:t>
            </w:r>
            <w:proofErr w:type="spellStart"/>
            <w:r w:rsidRPr="00223B21">
              <w:rPr>
                <w:rFonts w:ascii="Times New Roman" w:hAnsi="Times New Roman" w:cs="Times New Roman"/>
                <w:sz w:val="24"/>
                <w:szCs w:val="24"/>
              </w:rPr>
              <w:t>Galana</w:t>
            </w:r>
            <w:proofErr w:type="spellEnd"/>
            <w:r w:rsidRPr="00223B21">
              <w:rPr>
                <w:rFonts w:ascii="Times New Roman" w:hAnsi="Times New Roman" w:cs="Times New Roman"/>
                <w:sz w:val="24"/>
                <w:szCs w:val="24"/>
              </w:rPr>
              <w:t xml:space="preserve"> </w:t>
            </w:r>
            <w:proofErr w:type="spellStart"/>
            <w:r w:rsidRPr="00223B21">
              <w:rPr>
                <w:rFonts w:ascii="Times New Roman" w:hAnsi="Times New Roman" w:cs="Times New Roman"/>
                <w:sz w:val="24"/>
                <w:szCs w:val="24"/>
              </w:rPr>
              <w:t>Kulalu</w:t>
            </w:r>
            <w:proofErr w:type="spellEnd"/>
            <w:r w:rsidRPr="00223B21">
              <w:rPr>
                <w:rFonts w:ascii="Times New Roman" w:hAnsi="Times New Roman" w:cs="Times New Roman"/>
                <w:sz w:val="24"/>
                <w:szCs w:val="24"/>
              </w:rPr>
              <w:t xml:space="preserve"> Substations, and also provide the contour map drawing for proposed substations platform for working out the flood levels of substations and proposed drainage work.</w:t>
            </w:r>
          </w:p>
        </w:tc>
        <w:tc>
          <w:tcPr>
            <w:tcW w:w="5005" w:type="dxa"/>
          </w:tcPr>
          <w:p w:rsidR="00E537F0" w:rsidRPr="00223B21" w:rsidRDefault="00850DB5">
            <w:pPr>
              <w:rPr>
                <w:rFonts w:ascii="Times New Roman" w:hAnsi="Times New Roman" w:cs="Times New Roman"/>
                <w:sz w:val="24"/>
                <w:szCs w:val="24"/>
              </w:rPr>
            </w:pPr>
            <w:r w:rsidRPr="00223B21">
              <w:rPr>
                <w:rFonts w:ascii="Times New Roman" w:hAnsi="Times New Roman" w:cs="Times New Roman"/>
                <w:sz w:val="24"/>
                <w:szCs w:val="24"/>
              </w:rPr>
              <w:t>The finished ground level shall be a minimum of 600mm above invert level of existing drain or road surface.</w:t>
            </w:r>
          </w:p>
        </w:tc>
      </w:tr>
      <w:tr w:rsidR="00223B21" w:rsidRPr="00223B21" w:rsidTr="00861F2D">
        <w:tc>
          <w:tcPr>
            <w:tcW w:w="895" w:type="dxa"/>
          </w:tcPr>
          <w:p w:rsidR="00E537F0"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t>30</w:t>
            </w:r>
            <w:r w:rsidR="00861F2D" w:rsidRPr="00223B21">
              <w:rPr>
                <w:rFonts w:ascii="Times New Roman" w:hAnsi="Times New Roman" w:cs="Times New Roman"/>
                <w:sz w:val="24"/>
                <w:szCs w:val="24"/>
              </w:rPr>
              <w:t>.</w:t>
            </w:r>
          </w:p>
        </w:tc>
        <w:tc>
          <w:tcPr>
            <w:tcW w:w="2340" w:type="dxa"/>
          </w:tcPr>
          <w:p w:rsidR="00E537F0"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Approved Vendor/supplier list</w:t>
            </w:r>
          </w:p>
        </w:tc>
        <w:tc>
          <w:tcPr>
            <w:tcW w:w="4535" w:type="dxa"/>
          </w:tcPr>
          <w:p w:rsidR="00E537F0"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Kindly provide approved vendor/supplier list for civil and electro-mechanical works</w:t>
            </w:r>
          </w:p>
        </w:tc>
        <w:tc>
          <w:tcPr>
            <w:tcW w:w="5005" w:type="dxa"/>
          </w:tcPr>
          <w:p w:rsidR="00E537F0" w:rsidRPr="00223B21" w:rsidRDefault="00A06591">
            <w:pPr>
              <w:rPr>
                <w:rFonts w:ascii="Times New Roman" w:hAnsi="Times New Roman" w:cs="Times New Roman"/>
                <w:sz w:val="24"/>
                <w:szCs w:val="24"/>
              </w:rPr>
            </w:pPr>
            <w:r w:rsidRPr="00223B21">
              <w:rPr>
                <w:rFonts w:ascii="Times New Roman" w:hAnsi="Times New Roman" w:cs="Times New Roman"/>
                <w:sz w:val="24"/>
                <w:szCs w:val="24"/>
              </w:rPr>
              <w:t>REREC does not have an existing Vendor/Supplier list, however The Corporation shall evaluate all the sub-contractors provided by the bidders.</w:t>
            </w:r>
          </w:p>
        </w:tc>
      </w:tr>
      <w:tr w:rsidR="00223B21" w:rsidRPr="00223B21" w:rsidTr="00861F2D">
        <w:tc>
          <w:tcPr>
            <w:tcW w:w="895" w:type="dxa"/>
          </w:tcPr>
          <w:p w:rsidR="00E537F0" w:rsidRPr="00223B21" w:rsidRDefault="00956F33" w:rsidP="00223B21">
            <w:pPr>
              <w:jc w:val="center"/>
              <w:rPr>
                <w:rFonts w:ascii="Times New Roman" w:hAnsi="Times New Roman" w:cs="Times New Roman"/>
                <w:sz w:val="24"/>
                <w:szCs w:val="24"/>
              </w:rPr>
            </w:pPr>
            <w:r w:rsidRPr="00223B21">
              <w:rPr>
                <w:rFonts w:ascii="Times New Roman" w:hAnsi="Times New Roman" w:cs="Times New Roman"/>
                <w:sz w:val="24"/>
                <w:szCs w:val="24"/>
              </w:rPr>
              <w:t>3</w:t>
            </w:r>
            <w:r w:rsidR="00223B21">
              <w:rPr>
                <w:rFonts w:ascii="Times New Roman" w:hAnsi="Times New Roman" w:cs="Times New Roman"/>
                <w:sz w:val="24"/>
                <w:szCs w:val="24"/>
              </w:rPr>
              <w:t>1</w:t>
            </w:r>
            <w:r w:rsidR="00861F2D" w:rsidRPr="00223B21">
              <w:rPr>
                <w:rFonts w:ascii="Times New Roman" w:hAnsi="Times New Roman" w:cs="Times New Roman"/>
                <w:sz w:val="24"/>
                <w:szCs w:val="24"/>
              </w:rPr>
              <w:t>.</w:t>
            </w:r>
          </w:p>
        </w:tc>
        <w:tc>
          <w:tcPr>
            <w:tcW w:w="2340" w:type="dxa"/>
          </w:tcPr>
          <w:p w:rsidR="00E537F0"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Layout Plan</w:t>
            </w:r>
          </w:p>
        </w:tc>
        <w:tc>
          <w:tcPr>
            <w:tcW w:w="4535" w:type="dxa"/>
          </w:tcPr>
          <w:p w:rsidR="00E537F0"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 xml:space="preserve">Kindly provide the existing </w:t>
            </w:r>
            <w:proofErr w:type="spellStart"/>
            <w:r w:rsidRPr="00223B21">
              <w:rPr>
                <w:rFonts w:ascii="Times New Roman" w:hAnsi="Times New Roman" w:cs="Times New Roman"/>
                <w:sz w:val="24"/>
                <w:szCs w:val="24"/>
              </w:rPr>
              <w:t>Weru</w:t>
            </w:r>
            <w:proofErr w:type="spellEnd"/>
            <w:r w:rsidRPr="00223B21">
              <w:rPr>
                <w:rFonts w:ascii="Times New Roman" w:hAnsi="Times New Roman" w:cs="Times New Roman"/>
                <w:sz w:val="24"/>
                <w:szCs w:val="24"/>
              </w:rPr>
              <w:t xml:space="preserve"> substation layout plan for design and working of line related works for the additional Transformer and Line bay.</w:t>
            </w:r>
          </w:p>
        </w:tc>
        <w:tc>
          <w:tcPr>
            <w:tcW w:w="5005" w:type="dxa"/>
          </w:tcPr>
          <w:p w:rsidR="00E537F0" w:rsidRPr="00223B21" w:rsidRDefault="00A72C56" w:rsidP="00A72C56">
            <w:pPr>
              <w:rPr>
                <w:rFonts w:ascii="Times New Roman" w:hAnsi="Times New Roman" w:cs="Times New Roman"/>
                <w:sz w:val="24"/>
                <w:szCs w:val="24"/>
              </w:rPr>
            </w:pPr>
            <w:r w:rsidRPr="00223B21">
              <w:rPr>
                <w:rFonts w:ascii="Times New Roman" w:hAnsi="Times New Roman" w:cs="Times New Roman"/>
                <w:sz w:val="24"/>
                <w:szCs w:val="24"/>
              </w:rPr>
              <w:t>That has been provided and is on the REREC website (addendum 001)</w:t>
            </w:r>
          </w:p>
        </w:tc>
      </w:tr>
      <w:tr w:rsidR="00223B21" w:rsidRPr="00223B21" w:rsidTr="00861F2D">
        <w:tc>
          <w:tcPr>
            <w:tcW w:w="895" w:type="dxa"/>
          </w:tcPr>
          <w:p w:rsidR="00E537F0" w:rsidRPr="00223B21" w:rsidRDefault="00861F2D" w:rsidP="00223B21">
            <w:pPr>
              <w:jc w:val="center"/>
              <w:rPr>
                <w:rFonts w:ascii="Times New Roman" w:hAnsi="Times New Roman" w:cs="Times New Roman"/>
                <w:sz w:val="24"/>
                <w:szCs w:val="24"/>
              </w:rPr>
            </w:pPr>
            <w:r w:rsidRPr="00223B21">
              <w:rPr>
                <w:rFonts w:ascii="Times New Roman" w:hAnsi="Times New Roman" w:cs="Times New Roman"/>
                <w:sz w:val="24"/>
                <w:szCs w:val="24"/>
              </w:rPr>
              <w:t>3</w:t>
            </w:r>
            <w:r w:rsidR="00223B21">
              <w:rPr>
                <w:rFonts w:ascii="Times New Roman" w:hAnsi="Times New Roman" w:cs="Times New Roman"/>
                <w:sz w:val="24"/>
                <w:szCs w:val="24"/>
              </w:rPr>
              <w:t>2</w:t>
            </w:r>
            <w:r w:rsidRPr="00223B21">
              <w:rPr>
                <w:rFonts w:ascii="Times New Roman" w:hAnsi="Times New Roman" w:cs="Times New Roman"/>
                <w:sz w:val="24"/>
                <w:szCs w:val="24"/>
              </w:rPr>
              <w:t>.</w:t>
            </w:r>
          </w:p>
        </w:tc>
        <w:tc>
          <w:tcPr>
            <w:tcW w:w="2340" w:type="dxa"/>
          </w:tcPr>
          <w:p w:rsidR="00E537F0"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Switchyard Gravelling</w:t>
            </w:r>
          </w:p>
        </w:tc>
        <w:tc>
          <w:tcPr>
            <w:tcW w:w="4535" w:type="dxa"/>
          </w:tcPr>
          <w:p w:rsidR="00E537F0" w:rsidRPr="00223B21" w:rsidRDefault="00023F76">
            <w:pPr>
              <w:rPr>
                <w:rFonts w:ascii="Times New Roman" w:hAnsi="Times New Roman" w:cs="Times New Roman"/>
                <w:sz w:val="24"/>
                <w:szCs w:val="24"/>
              </w:rPr>
            </w:pPr>
            <w:r w:rsidRPr="00223B21">
              <w:rPr>
                <w:rFonts w:ascii="Times New Roman" w:hAnsi="Times New Roman" w:cs="Times New Roman"/>
                <w:sz w:val="24"/>
                <w:szCs w:val="24"/>
              </w:rPr>
              <w:t xml:space="preserve">There is no separate BOQ Line item for Switchyard Gravelling work. Kindly suggest in which line item we can consider Supply </w:t>
            </w:r>
            <w:r w:rsidRPr="00223B21">
              <w:rPr>
                <w:rFonts w:ascii="Times New Roman" w:hAnsi="Times New Roman" w:cs="Times New Roman"/>
                <w:sz w:val="24"/>
                <w:szCs w:val="24"/>
              </w:rPr>
              <w:lastRenderedPageBreak/>
              <w:t>and Page 7 of 10 EZEETEC LIMITED UNIT 7B/C, 7TH FLOOR, TRV TOWERS NGARA ROAD, NGARA P.O BOX 66614-00800 NAIROBI, KENYA TEL: +254 (0) 204442745 FAX +254 (0) 204442747 CELL: +254 (0) 797 239 957 EMAIL: info@ezeetec.co.ke spreading of Switchyard gravelling</w:t>
            </w:r>
          </w:p>
        </w:tc>
        <w:tc>
          <w:tcPr>
            <w:tcW w:w="5005" w:type="dxa"/>
          </w:tcPr>
          <w:p w:rsidR="00E537F0" w:rsidRPr="00223B21" w:rsidRDefault="00A72C56">
            <w:pPr>
              <w:rPr>
                <w:rFonts w:ascii="Times New Roman" w:hAnsi="Times New Roman" w:cs="Times New Roman"/>
                <w:sz w:val="24"/>
                <w:szCs w:val="24"/>
              </w:rPr>
            </w:pPr>
            <w:r w:rsidRPr="00223B21">
              <w:rPr>
                <w:rFonts w:ascii="Times New Roman" w:hAnsi="Times New Roman" w:cs="Times New Roman"/>
                <w:sz w:val="24"/>
                <w:szCs w:val="24"/>
              </w:rPr>
              <w:lastRenderedPageBreak/>
              <w:t xml:space="preserve">The switchyard gravelling to be under schedule 4, cost of installation including supply and installation of all mechanical works and project </w:t>
            </w:r>
            <w:r w:rsidRPr="00223B21">
              <w:rPr>
                <w:rFonts w:ascii="Times New Roman" w:hAnsi="Times New Roman" w:cs="Times New Roman"/>
                <w:sz w:val="24"/>
                <w:szCs w:val="24"/>
              </w:rPr>
              <w:lastRenderedPageBreak/>
              <w:t>management. The works are under switchyard works, item No. 45.</w:t>
            </w:r>
          </w:p>
        </w:tc>
      </w:tr>
      <w:tr w:rsidR="00223B21" w:rsidRPr="00223B21" w:rsidTr="00861F2D">
        <w:tc>
          <w:tcPr>
            <w:tcW w:w="895" w:type="dxa"/>
          </w:tcPr>
          <w:p w:rsidR="00023F76"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lastRenderedPageBreak/>
              <w:t>33</w:t>
            </w:r>
            <w:r w:rsidR="00861F2D" w:rsidRPr="00223B21">
              <w:rPr>
                <w:rFonts w:ascii="Times New Roman" w:hAnsi="Times New Roman" w:cs="Times New Roman"/>
                <w:sz w:val="24"/>
                <w:szCs w:val="24"/>
              </w:rPr>
              <w:t>.</w:t>
            </w:r>
          </w:p>
        </w:tc>
        <w:tc>
          <w:tcPr>
            <w:tcW w:w="2340" w:type="dxa"/>
          </w:tcPr>
          <w:p w:rsidR="00023F76" w:rsidRPr="00223B21" w:rsidRDefault="00C65325">
            <w:pPr>
              <w:rPr>
                <w:rFonts w:ascii="Times New Roman" w:hAnsi="Times New Roman" w:cs="Times New Roman"/>
                <w:sz w:val="24"/>
                <w:szCs w:val="24"/>
              </w:rPr>
            </w:pPr>
            <w:r w:rsidRPr="00223B21">
              <w:rPr>
                <w:rFonts w:ascii="Times New Roman" w:hAnsi="Times New Roman" w:cs="Times New Roman"/>
                <w:sz w:val="24"/>
                <w:szCs w:val="24"/>
              </w:rPr>
              <w:t xml:space="preserve">Proposed </w:t>
            </w:r>
            <w:proofErr w:type="spellStart"/>
            <w:r w:rsidRPr="00223B21">
              <w:rPr>
                <w:rFonts w:ascii="Times New Roman" w:hAnsi="Times New Roman" w:cs="Times New Roman"/>
                <w:sz w:val="24"/>
                <w:szCs w:val="24"/>
              </w:rPr>
              <w:t>Galana</w:t>
            </w:r>
            <w:proofErr w:type="spellEnd"/>
            <w:r w:rsidRPr="00223B21">
              <w:rPr>
                <w:rFonts w:ascii="Times New Roman" w:hAnsi="Times New Roman" w:cs="Times New Roman"/>
                <w:sz w:val="24"/>
                <w:szCs w:val="24"/>
              </w:rPr>
              <w:t xml:space="preserve"> </w:t>
            </w:r>
            <w:proofErr w:type="spellStart"/>
            <w:r w:rsidRPr="00223B21">
              <w:rPr>
                <w:rFonts w:ascii="Times New Roman" w:hAnsi="Times New Roman" w:cs="Times New Roman"/>
                <w:sz w:val="24"/>
                <w:szCs w:val="24"/>
              </w:rPr>
              <w:t>Kulalu</w:t>
            </w:r>
            <w:proofErr w:type="spellEnd"/>
            <w:r w:rsidRPr="00223B21">
              <w:rPr>
                <w:rFonts w:ascii="Times New Roman" w:hAnsi="Times New Roman" w:cs="Times New Roman"/>
                <w:sz w:val="24"/>
                <w:szCs w:val="24"/>
              </w:rPr>
              <w:t xml:space="preserve"> Office Block</w:t>
            </w:r>
          </w:p>
        </w:tc>
        <w:tc>
          <w:tcPr>
            <w:tcW w:w="4535" w:type="dxa"/>
          </w:tcPr>
          <w:p w:rsidR="00023F76" w:rsidRPr="00223B21" w:rsidRDefault="00C65325">
            <w:pPr>
              <w:rPr>
                <w:rFonts w:ascii="Times New Roman" w:hAnsi="Times New Roman" w:cs="Times New Roman"/>
                <w:sz w:val="24"/>
                <w:szCs w:val="24"/>
              </w:rPr>
            </w:pPr>
            <w:r w:rsidRPr="00223B21">
              <w:rPr>
                <w:rFonts w:ascii="Times New Roman" w:hAnsi="Times New Roman" w:cs="Times New Roman"/>
                <w:sz w:val="24"/>
                <w:szCs w:val="24"/>
              </w:rPr>
              <w:t>Kindly provide detailed drawing (section, elevations, structural finishing details including flooring, painting, false ceiling, plumbing and small power lighting etc.) for Office blocks &amp; Staff Quarters in order to estimate appropriate quantities to the requirement of tender.</w:t>
            </w:r>
          </w:p>
        </w:tc>
        <w:tc>
          <w:tcPr>
            <w:tcW w:w="5005" w:type="dxa"/>
          </w:tcPr>
          <w:p w:rsidR="004267FE" w:rsidRPr="009B6914" w:rsidRDefault="004267FE" w:rsidP="004267FE">
            <w:pPr>
              <w:rPr>
                <w:rFonts w:ascii="Times New Roman" w:hAnsi="Times New Roman" w:cs="Times New Roman"/>
                <w:sz w:val="24"/>
                <w:szCs w:val="24"/>
              </w:rPr>
            </w:pPr>
            <w:r w:rsidRPr="009B6914">
              <w:rPr>
                <w:rFonts w:ascii="Times New Roman" w:hAnsi="Times New Roman" w:cs="Times New Roman"/>
                <w:sz w:val="24"/>
                <w:szCs w:val="24"/>
              </w:rPr>
              <w:t xml:space="preserve">The office block/ staff quarters shall be to the following details; </w:t>
            </w:r>
          </w:p>
          <w:p w:rsidR="004267FE" w:rsidRPr="009B6914" w:rsidRDefault="004267FE" w:rsidP="004267FE">
            <w:pPr>
              <w:rPr>
                <w:rFonts w:ascii="Times New Roman" w:hAnsi="Times New Roman" w:cs="Times New Roman"/>
                <w:sz w:val="24"/>
                <w:szCs w:val="24"/>
              </w:rPr>
            </w:pPr>
            <w:r w:rsidRPr="009B6914">
              <w:rPr>
                <w:rFonts w:ascii="Times New Roman" w:hAnsi="Times New Roman" w:cs="Times New Roman"/>
                <w:sz w:val="24"/>
                <w:szCs w:val="24"/>
              </w:rPr>
              <w:t xml:space="preserve">The </w:t>
            </w:r>
            <w:r w:rsidRPr="009B6914">
              <w:rPr>
                <w:rFonts w:ascii="Times New Roman" w:hAnsi="Times New Roman" w:cs="Times New Roman"/>
                <w:b/>
                <w:bCs/>
                <w:sz w:val="24"/>
                <w:szCs w:val="24"/>
              </w:rPr>
              <w:t>floor to ceiling</w:t>
            </w:r>
            <w:r w:rsidRPr="009B6914">
              <w:rPr>
                <w:rFonts w:ascii="Times New Roman" w:hAnsi="Times New Roman" w:cs="Times New Roman"/>
                <w:sz w:val="24"/>
                <w:szCs w:val="24"/>
              </w:rPr>
              <w:t xml:space="preserve"> height shall be 2.7meters with ventilation provided as per the National Building Code, </w:t>
            </w:r>
          </w:p>
          <w:p w:rsidR="004267FE" w:rsidRPr="009B6914" w:rsidRDefault="004267FE" w:rsidP="004267FE">
            <w:pPr>
              <w:rPr>
                <w:rFonts w:ascii="Times New Roman" w:hAnsi="Times New Roman" w:cs="Times New Roman"/>
                <w:sz w:val="24"/>
                <w:szCs w:val="24"/>
              </w:rPr>
            </w:pPr>
            <w:r w:rsidRPr="009B6914">
              <w:rPr>
                <w:rFonts w:ascii="Times New Roman" w:hAnsi="Times New Roman" w:cs="Times New Roman"/>
                <w:b/>
                <w:bCs/>
                <w:sz w:val="24"/>
                <w:szCs w:val="24"/>
              </w:rPr>
              <w:t xml:space="preserve">Cornices: </w:t>
            </w:r>
            <w:r w:rsidRPr="009B6914">
              <w:rPr>
                <w:rFonts w:ascii="Times New Roman" w:hAnsi="Times New Roman" w:cs="Times New Roman"/>
                <w:sz w:val="24"/>
                <w:szCs w:val="24"/>
              </w:rPr>
              <w:t xml:space="preserve">The cornices should be 100mm wide and 15mm thick. The cornice should be gypsum. </w:t>
            </w:r>
          </w:p>
          <w:p w:rsidR="004267FE" w:rsidRPr="009B6914" w:rsidRDefault="004267FE" w:rsidP="004267FE">
            <w:pPr>
              <w:rPr>
                <w:rFonts w:ascii="Times New Roman" w:hAnsi="Times New Roman" w:cs="Times New Roman"/>
                <w:b/>
                <w:bCs/>
                <w:sz w:val="24"/>
                <w:szCs w:val="24"/>
              </w:rPr>
            </w:pPr>
            <w:r w:rsidRPr="009B6914">
              <w:rPr>
                <w:rFonts w:ascii="Times New Roman" w:hAnsi="Times New Roman" w:cs="Times New Roman"/>
                <w:b/>
                <w:bCs/>
                <w:sz w:val="24"/>
                <w:szCs w:val="24"/>
              </w:rPr>
              <w:t xml:space="preserve">Ceiling: </w:t>
            </w:r>
            <w:r w:rsidRPr="009B6914">
              <w:rPr>
                <w:rFonts w:ascii="Times New Roman" w:hAnsi="Times New Roman" w:cs="Times New Roman"/>
                <w:sz w:val="24"/>
                <w:szCs w:val="24"/>
              </w:rPr>
              <w:t>The ceiling should be 9mm thick gypsum board.</w:t>
            </w:r>
          </w:p>
          <w:p w:rsidR="004267FE" w:rsidRPr="009B6914" w:rsidRDefault="004267FE" w:rsidP="004267FE">
            <w:pPr>
              <w:rPr>
                <w:rFonts w:ascii="Times New Roman" w:hAnsi="Times New Roman" w:cs="Times New Roman"/>
                <w:b/>
                <w:bCs/>
                <w:sz w:val="24"/>
                <w:szCs w:val="24"/>
              </w:rPr>
            </w:pPr>
            <w:r w:rsidRPr="009B6914">
              <w:rPr>
                <w:rFonts w:ascii="Times New Roman" w:hAnsi="Times New Roman" w:cs="Times New Roman"/>
                <w:b/>
                <w:bCs/>
                <w:sz w:val="24"/>
                <w:szCs w:val="24"/>
              </w:rPr>
              <w:t>Aluminum railings:</w:t>
            </w:r>
            <w:r w:rsidRPr="009B6914">
              <w:rPr>
                <w:rFonts w:ascii="Times New Roman" w:hAnsi="Times New Roman" w:cs="Times New Roman"/>
                <w:sz w:val="24"/>
                <w:szCs w:val="24"/>
              </w:rPr>
              <w:t xml:space="preserve"> The minimum dimension of the aluminum railing should be 30* 30*2.5 mm</w:t>
            </w:r>
          </w:p>
          <w:p w:rsidR="004267FE" w:rsidRPr="009B6914" w:rsidRDefault="004267FE" w:rsidP="004267FE">
            <w:pPr>
              <w:rPr>
                <w:rFonts w:ascii="Times New Roman" w:hAnsi="Times New Roman" w:cs="Times New Roman"/>
                <w:b/>
                <w:bCs/>
                <w:sz w:val="24"/>
                <w:szCs w:val="24"/>
              </w:rPr>
            </w:pPr>
            <w:r w:rsidRPr="009B6914">
              <w:rPr>
                <w:rFonts w:ascii="Times New Roman" w:hAnsi="Times New Roman" w:cs="Times New Roman"/>
                <w:sz w:val="24"/>
                <w:szCs w:val="24"/>
              </w:rPr>
              <w:t>A</w:t>
            </w:r>
            <w:r w:rsidRPr="009B6914">
              <w:rPr>
                <w:rFonts w:ascii="Times New Roman" w:hAnsi="Times New Roman" w:cs="Times New Roman"/>
                <w:b/>
                <w:bCs/>
                <w:sz w:val="24"/>
                <w:szCs w:val="24"/>
              </w:rPr>
              <w:t xml:space="preserve">luminum window frames: </w:t>
            </w:r>
            <w:r w:rsidRPr="009B6914">
              <w:rPr>
                <w:rFonts w:ascii="Times New Roman" w:hAnsi="Times New Roman" w:cs="Times New Roman"/>
                <w:sz w:val="24"/>
                <w:szCs w:val="24"/>
              </w:rPr>
              <w:t>The window frame should be aluminum and 2.5mm thick.</w:t>
            </w:r>
          </w:p>
          <w:p w:rsidR="004267FE" w:rsidRPr="009B6914" w:rsidRDefault="004267FE" w:rsidP="004267FE">
            <w:pPr>
              <w:rPr>
                <w:rFonts w:ascii="Times New Roman" w:hAnsi="Times New Roman" w:cs="Times New Roman"/>
                <w:b/>
                <w:bCs/>
                <w:sz w:val="24"/>
                <w:szCs w:val="24"/>
              </w:rPr>
            </w:pPr>
            <w:r w:rsidRPr="009B6914">
              <w:rPr>
                <w:rFonts w:ascii="Times New Roman" w:hAnsi="Times New Roman" w:cs="Times New Roman"/>
                <w:b/>
                <w:bCs/>
                <w:sz w:val="24"/>
                <w:szCs w:val="24"/>
              </w:rPr>
              <w:t xml:space="preserve">Skirting: </w:t>
            </w:r>
            <w:r w:rsidRPr="009B6914">
              <w:rPr>
                <w:rFonts w:ascii="Times New Roman" w:hAnsi="Times New Roman" w:cs="Times New Roman"/>
                <w:sz w:val="24"/>
                <w:szCs w:val="24"/>
              </w:rPr>
              <w:t>The skirting should either match the flooring finish or complement.</w:t>
            </w:r>
          </w:p>
          <w:p w:rsidR="004267FE" w:rsidRPr="009B6914" w:rsidRDefault="004267FE" w:rsidP="004267FE">
            <w:pPr>
              <w:rPr>
                <w:rFonts w:ascii="Times New Roman" w:hAnsi="Times New Roman" w:cs="Times New Roman"/>
                <w:sz w:val="24"/>
                <w:szCs w:val="24"/>
              </w:rPr>
            </w:pPr>
            <w:r w:rsidRPr="009B6914">
              <w:rPr>
                <w:rFonts w:ascii="Times New Roman" w:hAnsi="Times New Roman" w:cs="Times New Roman"/>
                <w:b/>
                <w:bCs/>
                <w:sz w:val="24"/>
                <w:szCs w:val="24"/>
              </w:rPr>
              <w:t xml:space="preserve">Flooring: </w:t>
            </w:r>
            <w:r w:rsidRPr="009B6914">
              <w:rPr>
                <w:rFonts w:ascii="Times New Roman" w:hAnsi="Times New Roman" w:cs="Times New Roman"/>
                <w:sz w:val="24"/>
                <w:szCs w:val="24"/>
              </w:rPr>
              <w:t xml:space="preserve">The flooring should be terrazzo floor finish. Samples of terrazzo flooring and skirting must be provided. </w:t>
            </w:r>
          </w:p>
          <w:p w:rsidR="004267FE" w:rsidRPr="009B6914" w:rsidRDefault="004267FE" w:rsidP="004267FE">
            <w:pPr>
              <w:rPr>
                <w:rFonts w:ascii="Times New Roman" w:hAnsi="Times New Roman" w:cs="Times New Roman"/>
                <w:b/>
                <w:bCs/>
                <w:sz w:val="24"/>
                <w:szCs w:val="24"/>
              </w:rPr>
            </w:pPr>
            <w:r w:rsidRPr="009B6914">
              <w:rPr>
                <w:rFonts w:ascii="Times New Roman" w:hAnsi="Times New Roman" w:cs="Times New Roman"/>
                <w:b/>
                <w:bCs/>
                <w:sz w:val="24"/>
                <w:szCs w:val="24"/>
              </w:rPr>
              <w:t xml:space="preserve">Tiles: </w:t>
            </w:r>
            <w:r w:rsidRPr="009B6914">
              <w:rPr>
                <w:rFonts w:ascii="Times New Roman" w:hAnsi="Times New Roman" w:cs="Times New Roman"/>
                <w:sz w:val="24"/>
                <w:szCs w:val="24"/>
              </w:rPr>
              <w:t>The tiles shall be used in the kitchen and washroom.</w:t>
            </w:r>
          </w:p>
          <w:p w:rsidR="004267FE" w:rsidRPr="009B6914" w:rsidRDefault="004267FE" w:rsidP="004267FE">
            <w:pPr>
              <w:rPr>
                <w:rFonts w:ascii="Times New Roman" w:hAnsi="Times New Roman" w:cs="Times New Roman"/>
                <w:b/>
                <w:bCs/>
                <w:sz w:val="24"/>
                <w:szCs w:val="24"/>
              </w:rPr>
            </w:pPr>
            <w:r w:rsidRPr="009B6914">
              <w:rPr>
                <w:rFonts w:ascii="Times New Roman" w:hAnsi="Times New Roman" w:cs="Times New Roman"/>
                <w:b/>
                <w:bCs/>
                <w:sz w:val="24"/>
                <w:szCs w:val="24"/>
              </w:rPr>
              <w:t xml:space="preserve">Flooring tiles: </w:t>
            </w:r>
            <w:r w:rsidRPr="009B6914">
              <w:rPr>
                <w:rFonts w:ascii="Times New Roman" w:hAnsi="Times New Roman" w:cs="Times New Roman"/>
                <w:sz w:val="24"/>
                <w:szCs w:val="24"/>
              </w:rPr>
              <w:t>The flooring tiles shall be non-slip, ceramic and 6mm thick.</w:t>
            </w:r>
          </w:p>
          <w:p w:rsidR="004267FE" w:rsidRPr="009B6914" w:rsidRDefault="004267FE" w:rsidP="004267FE">
            <w:pPr>
              <w:rPr>
                <w:rFonts w:ascii="Times New Roman" w:hAnsi="Times New Roman" w:cs="Times New Roman"/>
                <w:sz w:val="24"/>
                <w:szCs w:val="24"/>
              </w:rPr>
            </w:pPr>
            <w:r w:rsidRPr="009B6914">
              <w:rPr>
                <w:rFonts w:ascii="Times New Roman" w:hAnsi="Times New Roman" w:cs="Times New Roman"/>
                <w:b/>
                <w:bCs/>
                <w:sz w:val="24"/>
                <w:szCs w:val="24"/>
              </w:rPr>
              <w:t>Walling tiles:</w:t>
            </w:r>
            <w:r w:rsidRPr="009B6914">
              <w:rPr>
                <w:rFonts w:ascii="Times New Roman" w:hAnsi="Times New Roman" w:cs="Times New Roman"/>
                <w:sz w:val="24"/>
                <w:szCs w:val="24"/>
              </w:rPr>
              <w:t xml:space="preserve"> The walling tiles shall be ceramic 300*200 mm.</w:t>
            </w:r>
          </w:p>
          <w:p w:rsidR="004267FE" w:rsidRPr="009B6914" w:rsidRDefault="004267FE" w:rsidP="004267FE">
            <w:pPr>
              <w:rPr>
                <w:rFonts w:ascii="Times New Roman" w:hAnsi="Times New Roman" w:cs="Times New Roman"/>
                <w:sz w:val="24"/>
                <w:szCs w:val="24"/>
              </w:rPr>
            </w:pPr>
            <w:r w:rsidRPr="009B6914">
              <w:rPr>
                <w:rFonts w:ascii="Times New Roman" w:hAnsi="Times New Roman" w:cs="Times New Roman"/>
                <w:b/>
                <w:bCs/>
                <w:sz w:val="24"/>
                <w:szCs w:val="24"/>
              </w:rPr>
              <w:lastRenderedPageBreak/>
              <w:t xml:space="preserve">Paving slabs: </w:t>
            </w:r>
            <w:r w:rsidRPr="009B6914">
              <w:rPr>
                <w:rFonts w:ascii="Times New Roman" w:hAnsi="Times New Roman" w:cs="Times New Roman"/>
                <w:sz w:val="24"/>
                <w:szCs w:val="24"/>
              </w:rPr>
              <w:t>The paving slabs should be 500mm* 500mm and 50mm thick.</w:t>
            </w:r>
          </w:p>
          <w:p w:rsidR="004267FE" w:rsidRPr="009B6914" w:rsidRDefault="004267FE" w:rsidP="004267FE">
            <w:pPr>
              <w:rPr>
                <w:rFonts w:ascii="Times New Roman" w:hAnsi="Times New Roman" w:cs="Times New Roman"/>
                <w:sz w:val="24"/>
                <w:szCs w:val="24"/>
              </w:rPr>
            </w:pPr>
            <w:r w:rsidRPr="009B6914">
              <w:rPr>
                <w:rFonts w:ascii="Times New Roman" w:hAnsi="Times New Roman" w:cs="Times New Roman"/>
                <w:b/>
                <w:bCs/>
                <w:sz w:val="24"/>
                <w:szCs w:val="24"/>
              </w:rPr>
              <w:t>Paint works:</w:t>
            </w:r>
            <w:r w:rsidRPr="009B6914">
              <w:rPr>
                <w:rFonts w:ascii="Times New Roman" w:hAnsi="Times New Roman" w:cs="Times New Roman"/>
                <w:sz w:val="24"/>
                <w:szCs w:val="24"/>
              </w:rPr>
              <w:t xml:space="preserve"> The paint should be fire resistant and water based. Emulsion paint shall be Polyvinyl Acetate alkali-resisting formulated with high wash ability and capable of resting 8000 scrub test.</w:t>
            </w:r>
          </w:p>
          <w:p w:rsidR="004267FE" w:rsidRPr="009B6914" w:rsidRDefault="004267FE" w:rsidP="004267FE">
            <w:pPr>
              <w:rPr>
                <w:rFonts w:ascii="Times New Roman" w:hAnsi="Times New Roman" w:cs="Times New Roman"/>
                <w:sz w:val="24"/>
                <w:szCs w:val="24"/>
              </w:rPr>
            </w:pPr>
            <w:r w:rsidRPr="009B6914">
              <w:rPr>
                <w:rFonts w:ascii="Times New Roman" w:hAnsi="Times New Roman" w:cs="Times New Roman"/>
                <w:sz w:val="24"/>
                <w:szCs w:val="24"/>
              </w:rPr>
              <w:t>Fillers should be higher grade cellulose fillers are to be used internally and premixed filler to be used externally.</w:t>
            </w:r>
          </w:p>
          <w:p w:rsidR="004267FE" w:rsidRPr="009B6914" w:rsidRDefault="004267FE" w:rsidP="004267FE">
            <w:pPr>
              <w:rPr>
                <w:rFonts w:ascii="Times New Roman" w:hAnsi="Times New Roman" w:cs="Times New Roman"/>
                <w:sz w:val="24"/>
                <w:szCs w:val="24"/>
              </w:rPr>
            </w:pPr>
            <w:r w:rsidRPr="009B6914">
              <w:rPr>
                <w:rFonts w:ascii="Times New Roman" w:hAnsi="Times New Roman" w:cs="Times New Roman"/>
                <w:b/>
                <w:bCs/>
                <w:sz w:val="24"/>
                <w:szCs w:val="24"/>
              </w:rPr>
              <w:t>Lighting:</w:t>
            </w:r>
            <w:r w:rsidRPr="009B6914">
              <w:rPr>
                <w:rFonts w:ascii="Times New Roman" w:hAnsi="Times New Roman" w:cs="Times New Roman"/>
                <w:sz w:val="24"/>
                <w:szCs w:val="24"/>
              </w:rPr>
              <w:t xml:space="preserve"> Luminaries shall be fluorescent lamps except for the toilets and outdoor lighting where GLS lamps can be utilized. In offices 500 lux is required. All luminaries shall be supplied, installed and tested by the electrical sub-contractor. All metal work on the luminaries shall be connected to an insulated earth protective conductor. Lighting control switches shall be flush pattern with white finished plates. </w:t>
            </w:r>
          </w:p>
          <w:p w:rsidR="00023F76" w:rsidRPr="009B6914" w:rsidRDefault="004267FE" w:rsidP="004267FE">
            <w:pPr>
              <w:rPr>
                <w:rFonts w:ascii="Times New Roman" w:hAnsi="Times New Roman" w:cs="Times New Roman"/>
                <w:sz w:val="24"/>
                <w:szCs w:val="24"/>
              </w:rPr>
            </w:pPr>
            <w:r w:rsidRPr="009B6914">
              <w:rPr>
                <w:rFonts w:ascii="Times New Roman" w:hAnsi="Times New Roman" w:cs="Times New Roman"/>
                <w:b/>
                <w:bCs/>
                <w:sz w:val="24"/>
                <w:szCs w:val="24"/>
              </w:rPr>
              <w:t xml:space="preserve">AC Installation: </w:t>
            </w:r>
            <w:r w:rsidRPr="009B6914">
              <w:rPr>
                <w:rFonts w:ascii="Times New Roman" w:hAnsi="Times New Roman" w:cs="Times New Roman"/>
                <w:sz w:val="24"/>
                <w:szCs w:val="24"/>
              </w:rPr>
              <w:t xml:space="preserve">The Contractor shall supply and install wiring and insulator for the AC units, including final connection to the unit. </w:t>
            </w:r>
            <w:proofErr w:type="gramStart"/>
            <w:r w:rsidRPr="009B6914">
              <w:rPr>
                <w:rFonts w:ascii="Times New Roman" w:hAnsi="Times New Roman" w:cs="Times New Roman"/>
                <w:sz w:val="24"/>
                <w:szCs w:val="24"/>
              </w:rPr>
              <w:t>fire</w:t>
            </w:r>
            <w:proofErr w:type="gramEnd"/>
            <w:r w:rsidRPr="009B6914">
              <w:rPr>
                <w:rFonts w:ascii="Times New Roman" w:hAnsi="Times New Roman" w:cs="Times New Roman"/>
                <w:sz w:val="24"/>
                <w:szCs w:val="24"/>
              </w:rPr>
              <w:t xml:space="preserve"> extinguishers and smoke detectors shall be fixed as per specialist instruction.</w:t>
            </w:r>
          </w:p>
        </w:tc>
      </w:tr>
      <w:tr w:rsidR="00223B21" w:rsidRPr="00223B21" w:rsidTr="00861F2D">
        <w:tc>
          <w:tcPr>
            <w:tcW w:w="895" w:type="dxa"/>
          </w:tcPr>
          <w:p w:rsidR="00023F76"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lastRenderedPageBreak/>
              <w:t>34</w:t>
            </w:r>
            <w:r w:rsidR="00861F2D" w:rsidRPr="00223B21">
              <w:rPr>
                <w:rFonts w:ascii="Times New Roman" w:hAnsi="Times New Roman" w:cs="Times New Roman"/>
                <w:sz w:val="24"/>
                <w:szCs w:val="24"/>
              </w:rPr>
              <w:t>.</w:t>
            </w:r>
          </w:p>
        </w:tc>
        <w:tc>
          <w:tcPr>
            <w:tcW w:w="2340" w:type="dxa"/>
          </w:tcPr>
          <w:p w:rsidR="00023F76" w:rsidRPr="00223B21" w:rsidRDefault="00C65325">
            <w:pPr>
              <w:rPr>
                <w:rFonts w:ascii="Times New Roman" w:hAnsi="Times New Roman" w:cs="Times New Roman"/>
                <w:sz w:val="24"/>
                <w:szCs w:val="24"/>
              </w:rPr>
            </w:pPr>
            <w:proofErr w:type="spellStart"/>
            <w:r w:rsidRPr="00223B21">
              <w:rPr>
                <w:rFonts w:ascii="Times New Roman" w:hAnsi="Times New Roman" w:cs="Times New Roman"/>
                <w:sz w:val="24"/>
                <w:szCs w:val="24"/>
              </w:rPr>
              <w:t>Galana</w:t>
            </w:r>
            <w:proofErr w:type="spellEnd"/>
            <w:r w:rsidRPr="00223B21">
              <w:rPr>
                <w:rFonts w:ascii="Times New Roman" w:hAnsi="Times New Roman" w:cs="Times New Roman"/>
                <w:sz w:val="24"/>
                <w:szCs w:val="24"/>
              </w:rPr>
              <w:t xml:space="preserve"> </w:t>
            </w:r>
            <w:proofErr w:type="spellStart"/>
            <w:r w:rsidRPr="00223B21">
              <w:rPr>
                <w:rFonts w:ascii="Times New Roman" w:hAnsi="Times New Roman" w:cs="Times New Roman"/>
                <w:sz w:val="24"/>
                <w:szCs w:val="24"/>
              </w:rPr>
              <w:t>Kulalu</w:t>
            </w:r>
            <w:proofErr w:type="spellEnd"/>
            <w:r w:rsidRPr="00223B21">
              <w:rPr>
                <w:rFonts w:ascii="Times New Roman" w:hAnsi="Times New Roman" w:cs="Times New Roman"/>
                <w:sz w:val="24"/>
                <w:szCs w:val="24"/>
              </w:rPr>
              <w:t xml:space="preserve"> substation layout</w:t>
            </w:r>
          </w:p>
        </w:tc>
        <w:tc>
          <w:tcPr>
            <w:tcW w:w="4535" w:type="dxa"/>
          </w:tcPr>
          <w:p w:rsidR="00023F76" w:rsidRPr="00223B21" w:rsidRDefault="00C65325">
            <w:pPr>
              <w:rPr>
                <w:rFonts w:ascii="Times New Roman" w:hAnsi="Times New Roman" w:cs="Times New Roman"/>
                <w:sz w:val="24"/>
                <w:szCs w:val="24"/>
              </w:rPr>
            </w:pPr>
            <w:r w:rsidRPr="00223B21">
              <w:rPr>
                <w:rFonts w:ascii="Times New Roman" w:hAnsi="Times New Roman" w:cs="Times New Roman"/>
                <w:sz w:val="24"/>
                <w:szCs w:val="24"/>
              </w:rPr>
              <w:t>Drawing provided with tender documents are not legible. Please provide the detailed drawing with plot dimension to estimate the civil quantities</w:t>
            </w:r>
          </w:p>
        </w:tc>
        <w:tc>
          <w:tcPr>
            <w:tcW w:w="5005" w:type="dxa"/>
          </w:tcPr>
          <w:p w:rsidR="00023F76" w:rsidRPr="009B6914" w:rsidRDefault="008D244D">
            <w:pPr>
              <w:rPr>
                <w:rFonts w:ascii="Times New Roman" w:hAnsi="Times New Roman" w:cs="Times New Roman"/>
                <w:sz w:val="24"/>
                <w:szCs w:val="24"/>
              </w:rPr>
            </w:pPr>
            <w:r w:rsidRPr="009B6914">
              <w:rPr>
                <w:rFonts w:ascii="Times New Roman" w:hAnsi="Times New Roman" w:cs="Times New Roman"/>
                <w:sz w:val="24"/>
                <w:szCs w:val="24"/>
              </w:rPr>
              <w:t>Clearer drawings has been provided on the REREC website (Addendum 001)</w:t>
            </w:r>
          </w:p>
        </w:tc>
      </w:tr>
      <w:tr w:rsidR="00223B21" w:rsidRPr="00223B21" w:rsidTr="00861F2D">
        <w:trPr>
          <w:trHeight w:val="4760"/>
        </w:trPr>
        <w:tc>
          <w:tcPr>
            <w:tcW w:w="895" w:type="dxa"/>
          </w:tcPr>
          <w:p w:rsidR="00023F76"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lastRenderedPageBreak/>
              <w:t>35</w:t>
            </w:r>
            <w:r w:rsidR="00861F2D" w:rsidRPr="00223B21">
              <w:rPr>
                <w:rFonts w:ascii="Times New Roman" w:hAnsi="Times New Roman" w:cs="Times New Roman"/>
                <w:sz w:val="24"/>
                <w:szCs w:val="24"/>
              </w:rPr>
              <w:t>.</w:t>
            </w:r>
          </w:p>
        </w:tc>
        <w:tc>
          <w:tcPr>
            <w:tcW w:w="2340" w:type="dxa"/>
          </w:tcPr>
          <w:p w:rsidR="00023F76" w:rsidRPr="00223B21" w:rsidRDefault="00C65325">
            <w:pPr>
              <w:rPr>
                <w:rFonts w:ascii="Times New Roman" w:hAnsi="Times New Roman" w:cs="Times New Roman"/>
                <w:sz w:val="24"/>
                <w:szCs w:val="24"/>
              </w:rPr>
            </w:pPr>
            <w:proofErr w:type="spellStart"/>
            <w:r w:rsidRPr="00223B21">
              <w:rPr>
                <w:rFonts w:ascii="Times New Roman" w:hAnsi="Times New Roman" w:cs="Times New Roman"/>
                <w:sz w:val="24"/>
                <w:szCs w:val="24"/>
              </w:rPr>
              <w:t>Vol</w:t>
            </w:r>
            <w:proofErr w:type="spellEnd"/>
            <w:r w:rsidRPr="00223B21">
              <w:rPr>
                <w:rFonts w:ascii="Times New Roman" w:hAnsi="Times New Roman" w:cs="Times New Roman"/>
                <w:sz w:val="24"/>
                <w:szCs w:val="24"/>
              </w:rPr>
              <w:t>-II, Technical Specification, Lot4, Cl-15.9, Pg.- 2- 330 (322), Price schedule Lot-4,</w:t>
            </w:r>
          </w:p>
        </w:tc>
        <w:tc>
          <w:tcPr>
            <w:tcW w:w="4535" w:type="dxa"/>
          </w:tcPr>
          <w:p w:rsidR="00023F76" w:rsidRPr="00223B21" w:rsidRDefault="00C65325">
            <w:pPr>
              <w:rPr>
                <w:rFonts w:ascii="Times New Roman" w:hAnsi="Times New Roman" w:cs="Times New Roman"/>
                <w:sz w:val="24"/>
                <w:szCs w:val="24"/>
              </w:rPr>
            </w:pPr>
            <w:proofErr w:type="spellStart"/>
            <w:r w:rsidRPr="00223B21">
              <w:rPr>
                <w:rFonts w:ascii="Times New Roman" w:hAnsi="Times New Roman" w:cs="Times New Roman"/>
                <w:sz w:val="24"/>
                <w:szCs w:val="24"/>
              </w:rPr>
              <w:t>Vol</w:t>
            </w:r>
            <w:proofErr w:type="spellEnd"/>
            <w:r w:rsidRPr="00223B21">
              <w:rPr>
                <w:rFonts w:ascii="Times New Roman" w:hAnsi="Times New Roman" w:cs="Times New Roman"/>
                <w:sz w:val="24"/>
                <w:szCs w:val="24"/>
              </w:rPr>
              <w:t>-II, Technical Specification, Lot-1, Cl15.9, Pg.- 2-330 (322) Water, Electricity and Other Services- For supplying water to the control building, guard house, staff housing and other facilities, the contractor shall supply, construct and mount 5000-liter water tanks made of 3mm thick galvanized flat metal sheet complete with metal stiffeners (Bracings), inlet pipe, outlet pipe, vent pipe, overflow pipe, drain pipe, iron posts or equivalent support and necessary accessories and a water system to circulate water from overhead reservoir to the 5000-liter capacity water tanks at each residential houses, control building and guard houses with automatic controls. Price schedule Lot-4, Borehole, Item no.23 Allow for PVC water tank of 10000ltrs capacity High Level Water Tank- Guesthouse(s) External work- Item no.- 9 High level water tanks, made of 8mm thick glass reinforced plastic hot pressed</w:t>
            </w:r>
          </w:p>
          <w:p w:rsidR="00C65325" w:rsidRPr="00223B21" w:rsidRDefault="00C65325">
            <w:pPr>
              <w:rPr>
                <w:rFonts w:ascii="Times New Roman" w:hAnsi="Times New Roman" w:cs="Times New Roman"/>
                <w:sz w:val="24"/>
                <w:szCs w:val="24"/>
              </w:rPr>
            </w:pPr>
          </w:p>
          <w:p w:rsidR="00C65325" w:rsidRPr="00223B21" w:rsidRDefault="00C65325" w:rsidP="00C65325">
            <w:pPr>
              <w:rPr>
                <w:rFonts w:ascii="Times New Roman" w:hAnsi="Times New Roman" w:cs="Times New Roman"/>
                <w:sz w:val="24"/>
                <w:szCs w:val="24"/>
              </w:rPr>
            </w:pPr>
            <w:r w:rsidRPr="00223B21">
              <w:rPr>
                <w:rFonts w:ascii="Times New Roman" w:hAnsi="Times New Roman" w:cs="Times New Roman"/>
                <w:sz w:val="24"/>
                <w:szCs w:val="24"/>
              </w:rPr>
              <w:t xml:space="preserve">molded sectional tanks of size 1000mm x 1000mm. Capacity of tank to be 11,030 liters and of preferred dimensions 3,000mm x 2,000mmx 2,000mm high. The Tank to come complete with tank cover, mosquito proof inspection vent, internal stays, jointing material, bolts and nuts including applying two coats of non-toxic bituminous paint on the inside and two coats of aluminum paint on the outside. Low level water storage tank </w:t>
            </w:r>
            <w:r w:rsidRPr="00223B21">
              <w:rPr>
                <w:rFonts w:ascii="Times New Roman" w:hAnsi="Times New Roman" w:cs="Times New Roman"/>
                <w:sz w:val="24"/>
                <w:szCs w:val="24"/>
              </w:rPr>
              <w:lastRenderedPageBreak/>
              <w:t>made 8mm thick glass reinforced plastic hot pressed, molded sectional tanks of size 1000mm x 1000mm. Capacity of tank to be 30,200 Liters and of preferred dimensions 4,000mm x 4,000mmx 2,000mm high. The tank to rest on dwarf walls erected by others. The tank to be complete with tank cover, mosquito proof inspection vent, internal stays, including applying two coats of non-toxic bituminous paint on the inside and two coats of aluminum paint on the outside. Price schedule Lot-4, Water Tank- Other External Works, Item no- 79. Supply P.V.C water tank of dimensions 3m diameter and 10000 liters capacity with outlet pipe and inlet pipe that collects water form gutters fully installed. The bidder should allow in his prices the costs for a secure concrete foundation to the approval of the project manage</w:t>
            </w:r>
          </w:p>
        </w:tc>
        <w:tc>
          <w:tcPr>
            <w:tcW w:w="5005" w:type="dxa"/>
          </w:tcPr>
          <w:p w:rsidR="00023F76" w:rsidRPr="009B6914" w:rsidRDefault="00F36189">
            <w:pPr>
              <w:rPr>
                <w:rFonts w:ascii="Times New Roman" w:hAnsi="Times New Roman" w:cs="Times New Roman"/>
                <w:sz w:val="24"/>
                <w:szCs w:val="24"/>
              </w:rPr>
            </w:pPr>
            <w:r w:rsidRPr="009B6914">
              <w:rPr>
                <w:rFonts w:ascii="Times New Roman" w:hAnsi="Times New Roman" w:cs="Times New Roman"/>
                <w:sz w:val="24"/>
                <w:szCs w:val="24"/>
              </w:rPr>
              <w:lastRenderedPageBreak/>
              <w:t>Just use the capacities in the BOQ and price schedule.</w:t>
            </w:r>
          </w:p>
        </w:tc>
      </w:tr>
      <w:tr w:rsidR="00223B21" w:rsidRPr="00223B21" w:rsidTr="00861F2D">
        <w:tc>
          <w:tcPr>
            <w:tcW w:w="895" w:type="dxa"/>
          </w:tcPr>
          <w:p w:rsidR="00023F76"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lastRenderedPageBreak/>
              <w:t>36</w:t>
            </w:r>
            <w:r w:rsidR="00861F2D" w:rsidRPr="00223B21">
              <w:rPr>
                <w:rFonts w:ascii="Times New Roman" w:hAnsi="Times New Roman" w:cs="Times New Roman"/>
                <w:sz w:val="24"/>
                <w:szCs w:val="24"/>
              </w:rPr>
              <w:t>.</w:t>
            </w:r>
          </w:p>
        </w:tc>
        <w:tc>
          <w:tcPr>
            <w:tcW w:w="2340" w:type="dxa"/>
          </w:tcPr>
          <w:p w:rsidR="00023F76" w:rsidRPr="00223B21" w:rsidRDefault="00C65325">
            <w:pPr>
              <w:rPr>
                <w:rFonts w:ascii="Times New Roman" w:hAnsi="Times New Roman" w:cs="Times New Roman"/>
                <w:sz w:val="24"/>
                <w:szCs w:val="24"/>
              </w:rPr>
            </w:pPr>
            <w:proofErr w:type="spellStart"/>
            <w:r w:rsidRPr="00223B21">
              <w:rPr>
                <w:rFonts w:ascii="Times New Roman" w:hAnsi="Times New Roman" w:cs="Times New Roman"/>
                <w:sz w:val="24"/>
                <w:szCs w:val="24"/>
              </w:rPr>
              <w:t>Galana</w:t>
            </w:r>
            <w:proofErr w:type="spellEnd"/>
            <w:r w:rsidRPr="00223B21">
              <w:rPr>
                <w:rFonts w:ascii="Times New Roman" w:hAnsi="Times New Roman" w:cs="Times New Roman"/>
                <w:sz w:val="24"/>
                <w:szCs w:val="24"/>
              </w:rPr>
              <w:t xml:space="preserve"> </w:t>
            </w:r>
            <w:proofErr w:type="spellStart"/>
            <w:r w:rsidRPr="00223B21">
              <w:rPr>
                <w:rFonts w:ascii="Times New Roman" w:hAnsi="Times New Roman" w:cs="Times New Roman"/>
                <w:sz w:val="24"/>
                <w:szCs w:val="24"/>
              </w:rPr>
              <w:t>Kulalu</w:t>
            </w:r>
            <w:proofErr w:type="spellEnd"/>
            <w:r w:rsidRPr="00223B21">
              <w:rPr>
                <w:rFonts w:ascii="Times New Roman" w:hAnsi="Times New Roman" w:cs="Times New Roman"/>
                <w:sz w:val="24"/>
                <w:szCs w:val="24"/>
              </w:rPr>
              <w:t xml:space="preserve"> Substation 2x23MVA, 66/33kV Item no. 47 (b) Substation External Works- Access and</w:t>
            </w:r>
          </w:p>
        </w:tc>
        <w:tc>
          <w:tcPr>
            <w:tcW w:w="4535" w:type="dxa"/>
          </w:tcPr>
          <w:p w:rsidR="00023F76" w:rsidRPr="00223B21" w:rsidRDefault="00C65325">
            <w:pPr>
              <w:rPr>
                <w:rFonts w:ascii="Times New Roman" w:hAnsi="Times New Roman" w:cs="Times New Roman"/>
                <w:sz w:val="24"/>
                <w:szCs w:val="24"/>
              </w:rPr>
            </w:pPr>
            <w:proofErr w:type="spellStart"/>
            <w:r w:rsidRPr="00223B21">
              <w:rPr>
                <w:rFonts w:ascii="Times New Roman" w:hAnsi="Times New Roman" w:cs="Times New Roman"/>
                <w:sz w:val="24"/>
                <w:szCs w:val="24"/>
              </w:rPr>
              <w:t>Galana</w:t>
            </w:r>
            <w:proofErr w:type="spellEnd"/>
            <w:r w:rsidRPr="00223B21">
              <w:rPr>
                <w:rFonts w:ascii="Times New Roman" w:hAnsi="Times New Roman" w:cs="Times New Roman"/>
                <w:sz w:val="24"/>
                <w:szCs w:val="24"/>
              </w:rPr>
              <w:t xml:space="preserve"> </w:t>
            </w:r>
            <w:proofErr w:type="spellStart"/>
            <w:r w:rsidRPr="00223B21">
              <w:rPr>
                <w:rFonts w:ascii="Times New Roman" w:hAnsi="Times New Roman" w:cs="Times New Roman"/>
                <w:sz w:val="24"/>
                <w:szCs w:val="24"/>
              </w:rPr>
              <w:t>Kulalu</w:t>
            </w:r>
            <w:proofErr w:type="spellEnd"/>
            <w:r w:rsidRPr="00223B21">
              <w:rPr>
                <w:rFonts w:ascii="Times New Roman" w:hAnsi="Times New Roman" w:cs="Times New Roman"/>
                <w:sz w:val="24"/>
                <w:szCs w:val="24"/>
              </w:rPr>
              <w:t xml:space="preserve"> Substation 2x23MVA, 66/33kV Item no. 47 (b) Substation External Works- Access and Road parking</w:t>
            </w:r>
          </w:p>
          <w:p w:rsidR="00C65325" w:rsidRPr="00223B21" w:rsidRDefault="00C65325">
            <w:pPr>
              <w:rPr>
                <w:rFonts w:ascii="Times New Roman" w:hAnsi="Times New Roman" w:cs="Times New Roman"/>
                <w:sz w:val="24"/>
                <w:szCs w:val="24"/>
              </w:rPr>
            </w:pPr>
          </w:p>
          <w:p w:rsidR="00C65325" w:rsidRPr="00223B21" w:rsidRDefault="00C65325">
            <w:pPr>
              <w:rPr>
                <w:rFonts w:ascii="Times New Roman" w:hAnsi="Times New Roman" w:cs="Times New Roman"/>
                <w:sz w:val="24"/>
                <w:szCs w:val="24"/>
              </w:rPr>
            </w:pPr>
            <w:r w:rsidRPr="00223B21">
              <w:rPr>
                <w:rFonts w:ascii="Times New Roman" w:hAnsi="Times New Roman" w:cs="Times New Roman"/>
                <w:sz w:val="24"/>
                <w:szCs w:val="24"/>
              </w:rPr>
              <w:t>Kindly provide the minimum width for Internal and External roads (Access including Length). Also provide the minimum car parking area required or no. of cars to be parked</w:t>
            </w:r>
          </w:p>
        </w:tc>
        <w:tc>
          <w:tcPr>
            <w:tcW w:w="5005" w:type="dxa"/>
          </w:tcPr>
          <w:p w:rsidR="004267FE" w:rsidRPr="009B6914" w:rsidRDefault="004267FE" w:rsidP="004267FE">
            <w:pPr>
              <w:rPr>
                <w:rFonts w:ascii="Times New Roman" w:hAnsi="Times New Roman" w:cs="Times New Roman"/>
                <w:sz w:val="24"/>
                <w:szCs w:val="24"/>
              </w:rPr>
            </w:pPr>
            <w:r w:rsidRPr="009B6914">
              <w:rPr>
                <w:rFonts w:ascii="Times New Roman" w:hAnsi="Times New Roman" w:cs="Times New Roman"/>
                <w:sz w:val="24"/>
                <w:szCs w:val="24"/>
              </w:rPr>
              <w:t>The minimum width of the internal road is 6 meters and the length of the internal road shall be from the gate to the furthest equipment as per the bidders design. The access/external road dimensions are to adhere to relevant road authority requirements.</w:t>
            </w:r>
          </w:p>
          <w:p w:rsidR="004267FE" w:rsidRPr="009B6914" w:rsidRDefault="004267FE" w:rsidP="004267FE">
            <w:pPr>
              <w:rPr>
                <w:rFonts w:ascii="Times New Roman" w:hAnsi="Times New Roman" w:cs="Times New Roman"/>
                <w:sz w:val="24"/>
                <w:szCs w:val="24"/>
              </w:rPr>
            </w:pPr>
            <w:r w:rsidRPr="009B6914">
              <w:rPr>
                <w:rFonts w:ascii="Times New Roman" w:hAnsi="Times New Roman" w:cs="Times New Roman"/>
                <w:sz w:val="24"/>
                <w:szCs w:val="24"/>
              </w:rPr>
              <w:t>The minimum no. of cars to be parked are 5.</w:t>
            </w:r>
          </w:p>
          <w:p w:rsidR="00023F76" w:rsidRPr="009B6914" w:rsidRDefault="00023F76">
            <w:pPr>
              <w:rPr>
                <w:rFonts w:ascii="Times New Roman" w:hAnsi="Times New Roman" w:cs="Times New Roman"/>
                <w:sz w:val="24"/>
                <w:szCs w:val="24"/>
              </w:rPr>
            </w:pPr>
          </w:p>
        </w:tc>
      </w:tr>
      <w:tr w:rsidR="00223B21" w:rsidRPr="00223B21" w:rsidTr="00861F2D">
        <w:tc>
          <w:tcPr>
            <w:tcW w:w="895" w:type="dxa"/>
          </w:tcPr>
          <w:p w:rsidR="00C65325"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t>37</w:t>
            </w:r>
            <w:r w:rsidR="00861F2D" w:rsidRPr="00223B21">
              <w:rPr>
                <w:rFonts w:ascii="Times New Roman" w:hAnsi="Times New Roman" w:cs="Times New Roman"/>
                <w:sz w:val="24"/>
                <w:szCs w:val="24"/>
              </w:rPr>
              <w:t>.</w:t>
            </w:r>
          </w:p>
        </w:tc>
        <w:tc>
          <w:tcPr>
            <w:tcW w:w="2340" w:type="dxa"/>
          </w:tcPr>
          <w:p w:rsidR="00C65325" w:rsidRPr="00223B21" w:rsidRDefault="00C65325">
            <w:pPr>
              <w:rPr>
                <w:rFonts w:ascii="Times New Roman" w:hAnsi="Times New Roman" w:cs="Times New Roman"/>
                <w:sz w:val="24"/>
                <w:szCs w:val="24"/>
              </w:rPr>
            </w:pPr>
            <w:proofErr w:type="spellStart"/>
            <w:r w:rsidRPr="00223B21">
              <w:rPr>
                <w:rFonts w:ascii="Times New Roman" w:hAnsi="Times New Roman" w:cs="Times New Roman"/>
                <w:sz w:val="24"/>
                <w:szCs w:val="24"/>
              </w:rPr>
              <w:t>Galana</w:t>
            </w:r>
            <w:proofErr w:type="spellEnd"/>
            <w:r w:rsidRPr="00223B21">
              <w:rPr>
                <w:rFonts w:ascii="Times New Roman" w:hAnsi="Times New Roman" w:cs="Times New Roman"/>
                <w:sz w:val="24"/>
                <w:szCs w:val="24"/>
              </w:rPr>
              <w:t xml:space="preserve"> </w:t>
            </w:r>
            <w:proofErr w:type="spellStart"/>
            <w:r w:rsidRPr="00223B21">
              <w:rPr>
                <w:rFonts w:ascii="Times New Roman" w:hAnsi="Times New Roman" w:cs="Times New Roman"/>
                <w:sz w:val="24"/>
                <w:szCs w:val="24"/>
              </w:rPr>
              <w:t>Kulalu</w:t>
            </w:r>
            <w:proofErr w:type="spellEnd"/>
            <w:r w:rsidRPr="00223B21">
              <w:rPr>
                <w:rFonts w:ascii="Times New Roman" w:hAnsi="Times New Roman" w:cs="Times New Roman"/>
                <w:sz w:val="24"/>
                <w:szCs w:val="24"/>
              </w:rPr>
              <w:t xml:space="preserve"> Substation 2x23MVA, 66/33kV </w:t>
            </w:r>
            <w:r w:rsidRPr="00223B21">
              <w:rPr>
                <w:rFonts w:ascii="Times New Roman" w:hAnsi="Times New Roman" w:cs="Times New Roman"/>
                <w:sz w:val="24"/>
                <w:szCs w:val="24"/>
              </w:rPr>
              <w:lastRenderedPageBreak/>
              <w:t>Item no. 51, Generator Shed</w:t>
            </w:r>
          </w:p>
        </w:tc>
        <w:tc>
          <w:tcPr>
            <w:tcW w:w="4535" w:type="dxa"/>
          </w:tcPr>
          <w:p w:rsidR="00C65325" w:rsidRPr="00223B21" w:rsidRDefault="00C65325">
            <w:pPr>
              <w:rPr>
                <w:rFonts w:ascii="Times New Roman" w:hAnsi="Times New Roman" w:cs="Times New Roman"/>
                <w:sz w:val="24"/>
                <w:szCs w:val="24"/>
              </w:rPr>
            </w:pPr>
            <w:r w:rsidRPr="00223B21">
              <w:rPr>
                <w:rFonts w:ascii="Times New Roman" w:hAnsi="Times New Roman" w:cs="Times New Roman"/>
                <w:sz w:val="24"/>
                <w:szCs w:val="24"/>
              </w:rPr>
              <w:lastRenderedPageBreak/>
              <w:t>Provide the detailed drawing for Generator shed. (Specifically, size of generator shed and material to be used for shed)</w:t>
            </w:r>
          </w:p>
        </w:tc>
        <w:tc>
          <w:tcPr>
            <w:tcW w:w="5005" w:type="dxa"/>
          </w:tcPr>
          <w:p w:rsidR="004267FE" w:rsidRPr="009B6914" w:rsidRDefault="004267FE" w:rsidP="004267FE">
            <w:pPr>
              <w:rPr>
                <w:rFonts w:ascii="Times New Roman" w:hAnsi="Times New Roman" w:cs="Times New Roman"/>
                <w:sz w:val="24"/>
                <w:szCs w:val="24"/>
              </w:rPr>
            </w:pPr>
            <w:r w:rsidRPr="009B6914">
              <w:rPr>
                <w:rFonts w:ascii="Times New Roman" w:hAnsi="Times New Roman" w:cs="Times New Roman"/>
                <w:sz w:val="24"/>
                <w:szCs w:val="24"/>
              </w:rPr>
              <w:t xml:space="preserve">The generator shed design shall comply </w:t>
            </w:r>
            <w:proofErr w:type="gramStart"/>
            <w:r w:rsidRPr="009B6914">
              <w:rPr>
                <w:rFonts w:ascii="Times New Roman" w:hAnsi="Times New Roman" w:cs="Times New Roman"/>
                <w:sz w:val="24"/>
                <w:szCs w:val="24"/>
              </w:rPr>
              <w:t>to</w:t>
            </w:r>
            <w:proofErr w:type="gramEnd"/>
            <w:r w:rsidRPr="009B6914">
              <w:rPr>
                <w:rFonts w:ascii="Times New Roman" w:hAnsi="Times New Roman" w:cs="Times New Roman"/>
                <w:sz w:val="24"/>
                <w:szCs w:val="24"/>
              </w:rPr>
              <w:t xml:space="preserve"> the manufactures requirements. The shed should be permanent, shield the generator from rain water &amp; direct sunlight, have an oil spillage pan, </w:t>
            </w:r>
            <w:proofErr w:type="gramStart"/>
            <w:r w:rsidRPr="009B6914">
              <w:rPr>
                <w:rFonts w:ascii="Times New Roman" w:hAnsi="Times New Roman" w:cs="Times New Roman"/>
                <w:sz w:val="24"/>
                <w:szCs w:val="24"/>
              </w:rPr>
              <w:t>be</w:t>
            </w:r>
            <w:proofErr w:type="gramEnd"/>
            <w:r w:rsidRPr="009B6914">
              <w:rPr>
                <w:rFonts w:ascii="Times New Roman" w:hAnsi="Times New Roman" w:cs="Times New Roman"/>
                <w:sz w:val="24"/>
                <w:szCs w:val="24"/>
              </w:rPr>
              <w:t xml:space="preserve"> </w:t>
            </w:r>
            <w:r w:rsidRPr="009B6914">
              <w:rPr>
                <w:rFonts w:ascii="Times New Roman" w:hAnsi="Times New Roman" w:cs="Times New Roman"/>
                <w:sz w:val="24"/>
                <w:szCs w:val="24"/>
              </w:rPr>
              <w:lastRenderedPageBreak/>
              <w:t>well ventilated and elevated above the</w:t>
            </w:r>
            <w:r w:rsidR="009B6914" w:rsidRPr="009B6914">
              <w:rPr>
                <w:rFonts w:ascii="Times New Roman" w:hAnsi="Times New Roman" w:cs="Times New Roman"/>
                <w:sz w:val="24"/>
                <w:szCs w:val="24"/>
              </w:rPr>
              <w:t> finished</w:t>
            </w:r>
            <w:r w:rsidRPr="009B6914">
              <w:rPr>
                <w:rFonts w:ascii="Times New Roman" w:hAnsi="Times New Roman" w:cs="Times New Roman"/>
                <w:sz w:val="24"/>
                <w:szCs w:val="24"/>
              </w:rPr>
              <w:t xml:space="preserve"> ground level by minimum 300mm.</w:t>
            </w:r>
          </w:p>
          <w:p w:rsidR="00C65325" w:rsidRPr="009B6914" w:rsidRDefault="00C65325">
            <w:pPr>
              <w:rPr>
                <w:rFonts w:ascii="Times New Roman" w:hAnsi="Times New Roman" w:cs="Times New Roman"/>
                <w:sz w:val="24"/>
                <w:szCs w:val="24"/>
              </w:rPr>
            </w:pPr>
          </w:p>
        </w:tc>
      </w:tr>
      <w:tr w:rsidR="00223B21" w:rsidRPr="00223B21" w:rsidTr="00861F2D">
        <w:tc>
          <w:tcPr>
            <w:tcW w:w="895" w:type="dxa"/>
          </w:tcPr>
          <w:p w:rsidR="00C65325"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lastRenderedPageBreak/>
              <w:t>38</w:t>
            </w:r>
            <w:r w:rsidR="00861F2D" w:rsidRPr="00223B21">
              <w:rPr>
                <w:rFonts w:ascii="Times New Roman" w:hAnsi="Times New Roman" w:cs="Times New Roman"/>
                <w:sz w:val="24"/>
                <w:szCs w:val="24"/>
              </w:rPr>
              <w:t>.</w:t>
            </w:r>
          </w:p>
        </w:tc>
        <w:tc>
          <w:tcPr>
            <w:tcW w:w="2340" w:type="dxa"/>
          </w:tcPr>
          <w:p w:rsidR="00C65325" w:rsidRPr="00223B21" w:rsidRDefault="00C65325">
            <w:pPr>
              <w:rPr>
                <w:rFonts w:ascii="Times New Roman" w:hAnsi="Times New Roman" w:cs="Times New Roman"/>
                <w:sz w:val="24"/>
                <w:szCs w:val="24"/>
              </w:rPr>
            </w:pPr>
            <w:r w:rsidRPr="00223B21">
              <w:rPr>
                <w:rFonts w:ascii="Times New Roman" w:hAnsi="Times New Roman" w:cs="Times New Roman"/>
                <w:sz w:val="24"/>
                <w:szCs w:val="24"/>
              </w:rPr>
              <w:t>Metering Station Civil and Structural Works Item no. 88, Power Transformer Plinth &amp; Structure Work</w:t>
            </w:r>
          </w:p>
        </w:tc>
        <w:tc>
          <w:tcPr>
            <w:tcW w:w="4535" w:type="dxa"/>
          </w:tcPr>
          <w:p w:rsidR="00C65325" w:rsidRPr="00223B21" w:rsidRDefault="00C65325">
            <w:pPr>
              <w:rPr>
                <w:rFonts w:ascii="Times New Roman" w:hAnsi="Times New Roman" w:cs="Times New Roman"/>
                <w:sz w:val="24"/>
                <w:szCs w:val="24"/>
              </w:rPr>
            </w:pPr>
            <w:r w:rsidRPr="00223B21">
              <w:rPr>
                <w:rFonts w:ascii="Times New Roman" w:hAnsi="Times New Roman" w:cs="Times New Roman"/>
                <w:sz w:val="24"/>
                <w:szCs w:val="24"/>
              </w:rPr>
              <w:t>As per drawing provided with tender document is not mentioning any power transformer. Kindly confirm we have to consider the transformer for metering station. If yes, kindly provide the rating of transformer for foundation design</w:t>
            </w:r>
          </w:p>
        </w:tc>
        <w:tc>
          <w:tcPr>
            <w:tcW w:w="5005" w:type="dxa"/>
          </w:tcPr>
          <w:p w:rsidR="00C65325" w:rsidRPr="00223B21" w:rsidRDefault="008A06FE">
            <w:pPr>
              <w:rPr>
                <w:rFonts w:ascii="Times New Roman" w:hAnsi="Times New Roman" w:cs="Times New Roman"/>
                <w:sz w:val="24"/>
                <w:szCs w:val="24"/>
              </w:rPr>
            </w:pPr>
            <w:r w:rsidRPr="00223B21">
              <w:rPr>
                <w:rFonts w:ascii="Times New Roman" w:hAnsi="Times New Roman" w:cs="Times New Roman"/>
                <w:sz w:val="24"/>
                <w:szCs w:val="24"/>
              </w:rPr>
              <w:t>There is no power transformer at the metering station, hence no need for the plinth. However construction of H-pole for the auxiliary transformers shall be required.</w:t>
            </w:r>
          </w:p>
        </w:tc>
      </w:tr>
      <w:tr w:rsidR="00223B21" w:rsidRPr="00223B21" w:rsidTr="00861F2D">
        <w:tc>
          <w:tcPr>
            <w:tcW w:w="895" w:type="dxa"/>
          </w:tcPr>
          <w:p w:rsidR="00C65325"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t>39</w:t>
            </w:r>
            <w:r w:rsidR="00861F2D" w:rsidRPr="00223B21">
              <w:rPr>
                <w:rFonts w:ascii="Times New Roman" w:hAnsi="Times New Roman" w:cs="Times New Roman"/>
                <w:sz w:val="24"/>
                <w:szCs w:val="24"/>
              </w:rPr>
              <w:t>.</w:t>
            </w:r>
          </w:p>
        </w:tc>
        <w:tc>
          <w:tcPr>
            <w:tcW w:w="2340" w:type="dxa"/>
          </w:tcPr>
          <w:p w:rsidR="00C65325" w:rsidRPr="00223B21" w:rsidRDefault="00C65325">
            <w:pPr>
              <w:rPr>
                <w:rFonts w:ascii="Times New Roman" w:hAnsi="Times New Roman" w:cs="Times New Roman"/>
                <w:sz w:val="24"/>
                <w:szCs w:val="24"/>
              </w:rPr>
            </w:pPr>
            <w:r w:rsidRPr="00223B21">
              <w:rPr>
                <w:rFonts w:ascii="Times New Roman" w:hAnsi="Times New Roman" w:cs="Times New Roman"/>
                <w:sz w:val="24"/>
                <w:szCs w:val="24"/>
              </w:rPr>
              <w:t>(b) Substation External Works Item no. Borehole</w:t>
            </w:r>
          </w:p>
        </w:tc>
        <w:tc>
          <w:tcPr>
            <w:tcW w:w="4535" w:type="dxa"/>
          </w:tcPr>
          <w:p w:rsidR="00C65325" w:rsidRPr="00223B21" w:rsidRDefault="00C65325">
            <w:pPr>
              <w:rPr>
                <w:rFonts w:ascii="Times New Roman" w:hAnsi="Times New Roman" w:cs="Times New Roman"/>
                <w:sz w:val="24"/>
                <w:szCs w:val="24"/>
              </w:rPr>
            </w:pPr>
            <w:r w:rsidRPr="00223B21">
              <w:rPr>
                <w:rFonts w:ascii="Times New Roman" w:hAnsi="Times New Roman" w:cs="Times New Roman"/>
                <w:sz w:val="24"/>
                <w:szCs w:val="24"/>
              </w:rPr>
              <w:t xml:space="preserve">We presume that we have to consider Borehole costing only for </w:t>
            </w:r>
            <w:proofErr w:type="spellStart"/>
            <w:r w:rsidRPr="00223B21">
              <w:rPr>
                <w:rFonts w:ascii="Times New Roman" w:hAnsi="Times New Roman" w:cs="Times New Roman"/>
                <w:sz w:val="24"/>
                <w:szCs w:val="24"/>
              </w:rPr>
              <w:t>Galana</w:t>
            </w:r>
            <w:proofErr w:type="spellEnd"/>
            <w:r w:rsidRPr="00223B21">
              <w:rPr>
                <w:rFonts w:ascii="Times New Roman" w:hAnsi="Times New Roman" w:cs="Times New Roman"/>
                <w:sz w:val="24"/>
                <w:szCs w:val="24"/>
              </w:rPr>
              <w:t xml:space="preserve"> </w:t>
            </w:r>
            <w:proofErr w:type="spellStart"/>
            <w:r w:rsidRPr="00223B21">
              <w:rPr>
                <w:rFonts w:ascii="Times New Roman" w:hAnsi="Times New Roman" w:cs="Times New Roman"/>
                <w:sz w:val="24"/>
                <w:szCs w:val="24"/>
              </w:rPr>
              <w:t>Kulalu</w:t>
            </w:r>
            <w:proofErr w:type="spellEnd"/>
            <w:r w:rsidRPr="00223B21">
              <w:rPr>
                <w:rFonts w:ascii="Times New Roman" w:hAnsi="Times New Roman" w:cs="Times New Roman"/>
                <w:sz w:val="24"/>
                <w:szCs w:val="24"/>
              </w:rPr>
              <w:t xml:space="preserve"> substation (1 no) for Construction water and after completion of work, we have to handover the borehole to client. Kindly confirm</w:t>
            </w:r>
          </w:p>
        </w:tc>
        <w:tc>
          <w:tcPr>
            <w:tcW w:w="5005" w:type="dxa"/>
          </w:tcPr>
          <w:p w:rsidR="00C65325" w:rsidRPr="00223B21" w:rsidRDefault="005E7DF4">
            <w:pPr>
              <w:rPr>
                <w:rFonts w:ascii="Times New Roman" w:hAnsi="Times New Roman" w:cs="Times New Roman"/>
                <w:sz w:val="24"/>
                <w:szCs w:val="24"/>
              </w:rPr>
            </w:pPr>
            <w:r w:rsidRPr="00223B21">
              <w:rPr>
                <w:rFonts w:ascii="Times New Roman" w:hAnsi="Times New Roman" w:cs="Times New Roman"/>
                <w:sz w:val="24"/>
                <w:szCs w:val="24"/>
              </w:rPr>
              <w:t xml:space="preserve">We confirm the borehole and all associated </w:t>
            </w:r>
            <w:proofErr w:type="spellStart"/>
            <w:r w:rsidRPr="00223B21">
              <w:rPr>
                <w:rFonts w:ascii="Times New Roman" w:hAnsi="Times New Roman" w:cs="Times New Roman"/>
                <w:sz w:val="24"/>
                <w:szCs w:val="24"/>
              </w:rPr>
              <w:t>pipeworks</w:t>
            </w:r>
            <w:proofErr w:type="spellEnd"/>
            <w:r w:rsidRPr="00223B21">
              <w:rPr>
                <w:rFonts w:ascii="Times New Roman" w:hAnsi="Times New Roman" w:cs="Times New Roman"/>
                <w:sz w:val="24"/>
                <w:szCs w:val="24"/>
              </w:rPr>
              <w:t xml:space="preserve"> shall be handed over to REREC after completion of works.</w:t>
            </w:r>
          </w:p>
        </w:tc>
      </w:tr>
      <w:tr w:rsidR="00223B21" w:rsidRPr="00223B21" w:rsidTr="00861F2D">
        <w:tc>
          <w:tcPr>
            <w:tcW w:w="895" w:type="dxa"/>
          </w:tcPr>
          <w:p w:rsidR="00C65325"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t>40</w:t>
            </w:r>
            <w:r w:rsidR="00861F2D" w:rsidRPr="00223B21">
              <w:rPr>
                <w:rFonts w:ascii="Times New Roman" w:hAnsi="Times New Roman" w:cs="Times New Roman"/>
                <w:sz w:val="24"/>
                <w:szCs w:val="24"/>
              </w:rPr>
              <w:t>.</w:t>
            </w:r>
          </w:p>
        </w:tc>
        <w:tc>
          <w:tcPr>
            <w:tcW w:w="2340" w:type="dxa"/>
          </w:tcPr>
          <w:p w:rsidR="00C65325" w:rsidRPr="00223B21" w:rsidRDefault="00C65325">
            <w:pPr>
              <w:rPr>
                <w:rFonts w:ascii="Times New Roman" w:hAnsi="Times New Roman" w:cs="Times New Roman"/>
                <w:sz w:val="24"/>
                <w:szCs w:val="24"/>
              </w:rPr>
            </w:pPr>
            <w:r w:rsidRPr="00223B21">
              <w:rPr>
                <w:rFonts w:ascii="Times New Roman" w:hAnsi="Times New Roman" w:cs="Times New Roman"/>
                <w:sz w:val="24"/>
                <w:szCs w:val="24"/>
              </w:rPr>
              <w:t>(b) Substation External Works Guest Houses</w:t>
            </w:r>
          </w:p>
        </w:tc>
        <w:tc>
          <w:tcPr>
            <w:tcW w:w="4535" w:type="dxa"/>
          </w:tcPr>
          <w:p w:rsidR="00C65325" w:rsidRPr="00223B21" w:rsidRDefault="00C65325">
            <w:pPr>
              <w:rPr>
                <w:rFonts w:ascii="Times New Roman" w:hAnsi="Times New Roman" w:cs="Times New Roman"/>
                <w:sz w:val="24"/>
                <w:szCs w:val="24"/>
              </w:rPr>
            </w:pPr>
            <w:r w:rsidRPr="00223B21">
              <w:rPr>
                <w:rFonts w:ascii="Times New Roman" w:hAnsi="Times New Roman" w:cs="Times New Roman"/>
                <w:sz w:val="24"/>
                <w:szCs w:val="24"/>
              </w:rPr>
              <w:t xml:space="preserve">There is no BOQ line item for following work for Guest houses 1) Excavation Work Page 10 of 10 EZEETEC LIMITED UNIT 7B/C, 7TH FLOOR, TRV TOWERS NGARA ROAD, NGARA P.O BOX 66614-00800 NAIROBI, KENYA TEL: +254 (0) 204442745 FAX +254 (0) 204442747 CELL: +254 (0) 797 239 957 EMAIL: info@ezeetec.co.ke 2) Structural Concrete work 3) Reinforcement steel 4) Form/Shuttering Work 6) Block Work 7) Backfilling &amp; Disposal of Excess. Kindly confirm if we have to quote for each line Item in BOQ or we can quote </w:t>
            </w:r>
            <w:proofErr w:type="spellStart"/>
            <w:r w:rsidRPr="00223B21">
              <w:rPr>
                <w:rFonts w:ascii="Times New Roman" w:hAnsi="Times New Roman" w:cs="Times New Roman"/>
                <w:sz w:val="24"/>
                <w:szCs w:val="24"/>
              </w:rPr>
              <w:t>Lumpsum</w:t>
            </w:r>
            <w:proofErr w:type="spellEnd"/>
            <w:r w:rsidRPr="00223B21">
              <w:rPr>
                <w:rFonts w:ascii="Times New Roman" w:hAnsi="Times New Roman" w:cs="Times New Roman"/>
                <w:sz w:val="24"/>
                <w:szCs w:val="24"/>
              </w:rPr>
              <w:t xml:space="preserve"> amount.</w:t>
            </w:r>
          </w:p>
        </w:tc>
        <w:tc>
          <w:tcPr>
            <w:tcW w:w="5005" w:type="dxa"/>
          </w:tcPr>
          <w:p w:rsidR="00C65325" w:rsidRPr="00223B21" w:rsidRDefault="005E7DF4">
            <w:pPr>
              <w:rPr>
                <w:rFonts w:ascii="Times New Roman" w:hAnsi="Times New Roman" w:cs="Times New Roman"/>
                <w:sz w:val="24"/>
                <w:szCs w:val="24"/>
              </w:rPr>
            </w:pPr>
            <w:r w:rsidRPr="00223B21">
              <w:rPr>
                <w:rFonts w:ascii="Times New Roman" w:hAnsi="Times New Roman" w:cs="Times New Roman"/>
                <w:sz w:val="24"/>
                <w:szCs w:val="24"/>
              </w:rPr>
              <w:t xml:space="preserve">Quote </w:t>
            </w:r>
            <w:proofErr w:type="spellStart"/>
            <w:r w:rsidRPr="00223B21">
              <w:rPr>
                <w:rFonts w:ascii="Times New Roman" w:hAnsi="Times New Roman" w:cs="Times New Roman"/>
                <w:sz w:val="24"/>
                <w:szCs w:val="24"/>
              </w:rPr>
              <w:t>lumpsum</w:t>
            </w:r>
            <w:proofErr w:type="spellEnd"/>
          </w:p>
        </w:tc>
      </w:tr>
      <w:tr w:rsidR="00223B21" w:rsidRPr="00223B21" w:rsidTr="00861F2D">
        <w:tc>
          <w:tcPr>
            <w:tcW w:w="895" w:type="dxa"/>
          </w:tcPr>
          <w:p w:rsidR="00C65325"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t>41</w:t>
            </w:r>
            <w:r w:rsidR="00861F2D" w:rsidRPr="00223B21">
              <w:rPr>
                <w:rFonts w:ascii="Times New Roman" w:hAnsi="Times New Roman" w:cs="Times New Roman"/>
                <w:sz w:val="24"/>
                <w:szCs w:val="24"/>
              </w:rPr>
              <w:t>.</w:t>
            </w:r>
          </w:p>
        </w:tc>
        <w:tc>
          <w:tcPr>
            <w:tcW w:w="2340" w:type="dxa"/>
          </w:tcPr>
          <w:p w:rsidR="00C65325" w:rsidRPr="00223B21" w:rsidRDefault="00996E04">
            <w:pPr>
              <w:rPr>
                <w:rFonts w:ascii="Times New Roman" w:hAnsi="Times New Roman" w:cs="Times New Roman"/>
                <w:sz w:val="24"/>
                <w:szCs w:val="24"/>
              </w:rPr>
            </w:pPr>
            <w:proofErr w:type="spellStart"/>
            <w:r w:rsidRPr="00223B21">
              <w:rPr>
                <w:rFonts w:ascii="Times New Roman" w:hAnsi="Times New Roman" w:cs="Times New Roman"/>
                <w:sz w:val="24"/>
                <w:szCs w:val="24"/>
              </w:rPr>
              <w:t>Galana</w:t>
            </w:r>
            <w:proofErr w:type="spellEnd"/>
            <w:r w:rsidRPr="00223B21">
              <w:rPr>
                <w:rFonts w:ascii="Times New Roman" w:hAnsi="Times New Roman" w:cs="Times New Roman"/>
                <w:sz w:val="24"/>
                <w:szCs w:val="24"/>
              </w:rPr>
              <w:t xml:space="preserve"> </w:t>
            </w:r>
            <w:proofErr w:type="spellStart"/>
            <w:r w:rsidRPr="00223B21">
              <w:rPr>
                <w:rFonts w:ascii="Times New Roman" w:hAnsi="Times New Roman" w:cs="Times New Roman"/>
                <w:sz w:val="24"/>
                <w:szCs w:val="24"/>
              </w:rPr>
              <w:t>Kulalu</w:t>
            </w:r>
            <w:proofErr w:type="spellEnd"/>
            <w:r w:rsidRPr="00223B21">
              <w:rPr>
                <w:rFonts w:ascii="Times New Roman" w:hAnsi="Times New Roman" w:cs="Times New Roman"/>
                <w:sz w:val="24"/>
                <w:szCs w:val="24"/>
              </w:rPr>
              <w:t xml:space="preserve"> Substation 2x23MVA, 66/33kV </w:t>
            </w:r>
            <w:r w:rsidRPr="00223B21">
              <w:rPr>
                <w:rFonts w:ascii="Times New Roman" w:hAnsi="Times New Roman" w:cs="Times New Roman"/>
                <w:sz w:val="24"/>
                <w:szCs w:val="24"/>
              </w:rPr>
              <w:lastRenderedPageBreak/>
              <w:t>Item no.- Security fence (b) Substation External Works Item no- 62 Fencing &amp; Item no- 86, Electric Gate Installation</w:t>
            </w:r>
          </w:p>
        </w:tc>
        <w:tc>
          <w:tcPr>
            <w:tcW w:w="4535" w:type="dxa"/>
          </w:tcPr>
          <w:p w:rsidR="00C65325" w:rsidRPr="00223B21" w:rsidRDefault="00996E04">
            <w:pPr>
              <w:rPr>
                <w:rFonts w:ascii="Times New Roman" w:hAnsi="Times New Roman" w:cs="Times New Roman"/>
                <w:sz w:val="24"/>
                <w:szCs w:val="24"/>
              </w:rPr>
            </w:pPr>
            <w:r w:rsidRPr="00223B21">
              <w:rPr>
                <w:rFonts w:ascii="Times New Roman" w:hAnsi="Times New Roman" w:cs="Times New Roman"/>
                <w:sz w:val="24"/>
                <w:szCs w:val="24"/>
              </w:rPr>
              <w:lastRenderedPageBreak/>
              <w:t xml:space="preserve">BOQ specification mentions 125x125x3000mm cranked precast concrete post, where as Technical specification Cl. </w:t>
            </w:r>
            <w:r w:rsidRPr="00223B21">
              <w:rPr>
                <w:rFonts w:ascii="Times New Roman" w:hAnsi="Times New Roman" w:cs="Times New Roman"/>
                <w:sz w:val="24"/>
                <w:szCs w:val="24"/>
              </w:rPr>
              <w:lastRenderedPageBreak/>
              <w:t>No. 5.1.1.5, Fencing, Pg</w:t>
            </w:r>
            <w:proofErr w:type="gramStart"/>
            <w:r w:rsidRPr="00223B21">
              <w:rPr>
                <w:rFonts w:ascii="Times New Roman" w:hAnsi="Times New Roman" w:cs="Times New Roman"/>
                <w:sz w:val="24"/>
                <w:szCs w:val="24"/>
              </w:rPr>
              <w:t>.-</w:t>
            </w:r>
            <w:proofErr w:type="gramEnd"/>
            <w:r w:rsidRPr="00223B21">
              <w:rPr>
                <w:rFonts w:ascii="Times New Roman" w:hAnsi="Times New Roman" w:cs="Times New Roman"/>
                <w:sz w:val="24"/>
                <w:szCs w:val="24"/>
              </w:rPr>
              <w:t xml:space="preserve"> 15 mentions different sizes of steel pipes. Kindly confirm the materials required for fencing post.</w:t>
            </w:r>
          </w:p>
        </w:tc>
        <w:tc>
          <w:tcPr>
            <w:tcW w:w="5005" w:type="dxa"/>
          </w:tcPr>
          <w:p w:rsidR="00C65325" w:rsidRPr="00223B21" w:rsidRDefault="00030D78">
            <w:pPr>
              <w:rPr>
                <w:rFonts w:ascii="Times New Roman" w:hAnsi="Times New Roman" w:cs="Times New Roman"/>
                <w:sz w:val="24"/>
                <w:szCs w:val="24"/>
              </w:rPr>
            </w:pPr>
            <w:r w:rsidRPr="00223B21">
              <w:rPr>
                <w:rFonts w:ascii="Times New Roman" w:hAnsi="Times New Roman" w:cs="Times New Roman"/>
                <w:sz w:val="24"/>
                <w:szCs w:val="24"/>
              </w:rPr>
              <w:lastRenderedPageBreak/>
              <w:t>125x125x300mm precast concrete shall be used</w:t>
            </w:r>
            <w:r w:rsidR="005E7DF4" w:rsidRPr="00223B21">
              <w:rPr>
                <w:rFonts w:ascii="Times New Roman" w:hAnsi="Times New Roman" w:cs="Times New Roman"/>
                <w:sz w:val="24"/>
                <w:szCs w:val="24"/>
              </w:rPr>
              <w:t xml:space="preserve"> </w:t>
            </w:r>
          </w:p>
        </w:tc>
      </w:tr>
      <w:tr w:rsidR="00223B21" w:rsidRPr="00223B21" w:rsidTr="00861F2D">
        <w:tc>
          <w:tcPr>
            <w:tcW w:w="895" w:type="dxa"/>
          </w:tcPr>
          <w:p w:rsidR="00C65325"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lastRenderedPageBreak/>
              <w:t>42</w:t>
            </w:r>
            <w:r w:rsidR="00861F2D" w:rsidRPr="00223B21">
              <w:rPr>
                <w:rFonts w:ascii="Times New Roman" w:hAnsi="Times New Roman" w:cs="Times New Roman"/>
                <w:sz w:val="24"/>
                <w:szCs w:val="24"/>
              </w:rPr>
              <w:t>.</w:t>
            </w:r>
          </w:p>
        </w:tc>
        <w:tc>
          <w:tcPr>
            <w:tcW w:w="2340" w:type="dxa"/>
          </w:tcPr>
          <w:p w:rsidR="00C65325" w:rsidRPr="00223B21" w:rsidRDefault="00996E04">
            <w:pPr>
              <w:rPr>
                <w:rFonts w:ascii="Times New Roman" w:hAnsi="Times New Roman" w:cs="Times New Roman"/>
                <w:sz w:val="24"/>
                <w:szCs w:val="24"/>
              </w:rPr>
            </w:pPr>
            <w:r w:rsidRPr="00223B21">
              <w:rPr>
                <w:rFonts w:ascii="Times New Roman" w:hAnsi="Times New Roman" w:cs="Times New Roman"/>
                <w:sz w:val="24"/>
                <w:szCs w:val="24"/>
              </w:rPr>
              <w:t>(b) Substation External Works- Office</w:t>
            </w:r>
          </w:p>
        </w:tc>
        <w:tc>
          <w:tcPr>
            <w:tcW w:w="4535" w:type="dxa"/>
          </w:tcPr>
          <w:p w:rsidR="00C65325" w:rsidRPr="00223B21" w:rsidRDefault="00996E04">
            <w:pPr>
              <w:rPr>
                <w:rFonts w:ascii="Times New Roman" w:hAnsi="Times New Roman" w:cs="Times New Roman"/>
                <w:sz w:val="24"/>
                <w:szCs w:val="24"/>
              </w:rPr>
            </w:pPr>
            <w:r w:rsidRPr="00223B21">
              <w:rPr>
                <w:rFonts w:ascii="Times New Roman" w:hAnsi="Times New Roman" w:cs="Times New Roman"/>
                <w:sz w:val="24"/>
                <w:szCs w:val="24"/>
              </w:rPr>
              <w:t>We presume that we have to construct only one office building, kindly confirm</w:t>
            </w:r>
          </w:p>
        </w:tc>
        <w:tc>
          <w:tcPr>
            <w:tcW w:w="5005" w:type="dxa"/>
          </w:tcPr>
          <w:p w:rsidR="00C65325" w:rsidRPr="00223B21" w:rsidRDefault="00D95AA3">
            <w:pPr>
              <w:rPr>
                <w:rFonts w:ascii="Times New Roman" w:hAnsi="Times New Roman" w:cs="Times New Roman"/>
                <w:sz w:val="24"/>
                <w:szCs w:val="24"/>
              </w:rPr>
            </w:pPr>
            <w:r w:rsidRPr="00223B21">
              <w:rPr>
                <w:rFonts w:ascii="Times New Roman" w:hAnsi="Times New Roman" w:cs="Times New Roman"/>
                <w:sz w:val="24"/>
                <w:szCs w:val="24"/>
              </w:rPr>
              <w:t>We have only one (1) number office.</w:t>
            </w:r>
          </w:p>
        </w:tc>
      </w:tr>
      <w:tr w:rsidR="00223B21" w:rsidRPr="00223B21" w:rsidTr="00861F2D">
        <w:tc>
          <w:tcPr>
            <w:tcW w:w="895" w:type="dxa"/>
          </w:tcPr>
          <w:p w:rsidR="00223B21" w:rsidRPr="00223B21" w:rsidRDefault="00223B21" w:rsidP="00861F2D">
            <w:pPr>
              <w:jc w:val="center"/>
              <w:rPr>
                <w:rFonts w:ascii="Times New Roman" w:hAnsi="Times New Roman" w:cs="Times New Roman"/>
                <w:sz w:val="24"/>
                <w:szCs w:val="24"/>
              </w:rPr>
            </w:pPr>
            <w:r>
              <w:rPr>
                <w:rFonts w:ascii="Times New Roman" w:hAnsi="Times New Roman" w:cs="Times New Roman"/>
                <w:sz w:val="24"/>
                <w:szCs w:val="24"/>
              </w:rPr>
              <w:t>43.</w:t>
            </w:r>
          </w:p>
        </w:tc>
        <w:tc>
          <w:tcPr>
            <w:tcW w:w="2340" w:type="dxa"/>
          </w:tcPr>
          <w:p w:rsidR="00223B21" w:rsidRPr="00223B21" w:rsidRDefault="00223B21">
            <w:pPr>
              <w:rPr>
                <w:rFonts w:ascii="Times New Roman" w:hAnsi="Times New Roman" w:cs="Times New Roman"/>
                <w:sz w:val="24"/>
                <w:szCs w:val="24"/>
              </w:rPr>
            </w:pPr>
            <w:r w:rsidRPr="00223B21">
              <w:rPr>
                <w:rFonts w:ascii="Times New Roman" w:hAnsi="Times New Roman" w:cs="Times New Roman"/>
                <w:sz w:val="24"/>
                <w:szCs w:val="24"/>
              </w:rPr>
              <w:t>SSVT RATING</w:t>
            </w:r>
          </w:p>
        </w:tc>
        <w:tc>
          <w:tcPr>
            <w:tcW w:w="4535" w:type="dxa"/>
          </w:tcPr>
          <w:p w:rsidR="00223B21" w:rsidRPr="00223B21" w:rsidRDefault="00223B21">
            <w:pPr>
              <w:rPr>
                <w:rFonts w:ascii="Times New Roman" w:hAnsi="Times New Roman" w:cs="Times New Roman"/>
                <w:sz w:val="24"/>
                <w:szCs w:val="24"/>
              </w:rPr>
            </w:pPr>
          </w:p>
        </w:tc>
        <w:tc>
          <w:tcPr>
            <w:tcW w:w="5005" w:type="dxa"/>
          </w:tcPr>
          <w:p w:rsidR="00223B21" w:rsidRPr="00223B21" w:rsidRDefault="00223B21">
            <w:pPr>
              <w:rPr>
                <w:rFonts w:ascii="Times New Roman" w:hAnsi="Times New Roman" w:cs="Times New Roman"/>
                <w:sz w:val="24"/>
                <w:szCs w:val="24"/>
              </w:rPr>
            </w:pPr>
            <w:r w:rsidRPr="00223B21">
              <w:rPr>
                <w:rFonts w:ascii="Times New Roman" w:hAnsi="Times New Roman" w:cs="Times New Roman"/>
                <w:sz w:val="24"/>
                <w:szCs w:val="24"/>
              </w:rPr>
              <w:t>The revised SSVT rating should be</w:t>
            </w:r>
          </w:p>
          <w:p w:rsidR="00223B21" w:rsidRPr="00223B21" w:rsidRDefault="00223B21">
            <w:pPr>
              <w:rPr>
                <w:rFonts w:ascii="Times New Roman" w:hAnsi="Times New Roman" w:cs="Times New Roman"/>
                <w:sz w:val="24"/>
                <w:szCs w:val="24"/>
              </w:rPr>
            </w:pPr>
          </w:p>
          <w:p w:rsidR="00223B21" w:rsidRPr="00223B21" w:rsidRDefault="00223B21">
            <w:pPr>
              <w:rPr>
                <w:rFonts w:ascii="Times New Roman" w:hAnsi="Times New Roman" w:cs="Times New Roman"/>
                <w:sz w:val="24"/>
                <w:szCs w:val="24"/>
              </w:rPr>
            </w:pPr>
            <w:r w:rsidRPr="00223B21">
              <w:rPr>
                <w:rFonts w:ascii="Times New Roman" w:hAnsi="Times New Roman" w:cs="Times New Roman"/>
                <w:sz w:val="24"/>
                <w:szCs w:val="24"/>
              </w:rPr>
              <w:t>220/0.4</w:t>
            </w:r>
          </w:p>
          <w:p w:rsidR="00223B21" w:rsidRPr="00223B21" w:rsidRDefault="00223B21">
            <w:pPr>
              <w:rPr>
                <w:rFonts w:ascii="Times New Roman" w:hAnsi="Times New Roman" w:cs="Times New Roman"/>
                <w:sz w:val="24"/>
                <w:szCs w:val="24"/>
              </w:rPr>
            </w:pPr>
            <w:r w:rsidRPr="00223B21">
              <w:rPr>
                <w:rFonts w:ascii="Times New Roman" w:hAnsi="Times New Roman" w:cs="Times New Roman"/>
                <w:sz w:val="24"/>
                <w:szCs w:val="24"/>
              </w:rPr>
              <w:t>3No.x50kVA</w:t>
            </w:r>
          </w:p>
          <w:p w:rsidR="00223B21" w:rsidRPr="00223B21" w:rsidRDefault="00223B21">
            <w:pPr>
              <w:rPr>
                <w:rFonts w:ascii="Times New Roman" w:hAnsi="Times New Roman" w:cs="Times New Roman"/>
                <w:sz w:val="24"/>
                <w:szCs w:val="24"/>
              </w:rPr>
            </w:pPr>
          </w:p>
          <w:p w:rsidR="00223B21" w:rsidRPr="00223B21" w:rsidRDefault="00223B21">
            <w:pPr>
              <w:rPr>
                <w:rFonts w:ascii="Times New Roman" w:hAnsi="Times New Roman" w:cs="Times New Roman"/>
                <w:sz w:val="24"/>
                <w:szCs w:val="24"/>
              </w:rPr>
            </w:pPr>
            <w:r w:rsidRPr="00223B21">
              <w:rPr>
                <w:rFonts w:ascii="Times New Roman" w:hAnsi="Times New Roman" w:cs="Times New Roman"/>
                <w:sz w:val="24"/>
                <w:szCs w:val="24"/>
              </w:rPr>
              <w:t xml:space="preserve">To be placed at the incomer 220kV bus bar at </w:t>
            </w:r>
            <w:proofErr w:type="spellStart"/>
            <w:r w:rsidRPr="00223B21">
              <w:rPr>
                <w:rFonts w:ascii="Times New Roman" w:hAnsi="Times New Roman" w:cs="Times New Roman"/>
                <w:sz w:val="24"/>
                <w:szCs w:val="24"/>
              </w:rPr>
              <w:t>Weru</w:t>
            </w:r>
            <w:proofErr w:type="spellEnd"/>
          </w:p>
        </w:tc>
      </w:tr>
    </w:tbl>
    <w:p w:rsidR="00870ADB" w:rsidRPr="00223B21" w:rsidRDefault="00870ADB">
      <w:pPr>
        <w:rPr>
          <w:rFonts w:ascii="Times New Roman" w:hAnsi="Times New Roman" w:cs="Times New Roman"/>
          <w:sz w:val="24"/>
          <w:szCs w:val="24"/>
        </w:rPr>
      </w:pPr>
      <w:bookmarkStart w:id="1" w:name="_GoBack"/>
      <w:bookmarkEnd w:id="1"/>
    </w:p>
    <w:sectPr w:rsidR="00870ADB" w:rsidRPr="00223B21" w:rsidSect="00870ADB">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40C" w:rsidRDefault="006B740C" w:rsidP="00861F2D">
      <w:pPr>
        <w:spacing w:after="0" w:line="240" w:lineRule="auto"/>
      </w:pPr>
      <w:r>
        <w:separator/>
      </w:r>
    </w:p>
  </w:endnote>
  <w:endnote w:type="continuationSeparator" w:id="0">
    <w:p w:rsidR="006B740C" w:rsidRDefault="006B740C" w:rsidP="0086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611831"/>
      <w:docPartObj>
        <w:docPartGallery w:val="Page Numbers (Bottom of Page)"/>
        <w:docPartUnique/>
      </w:docPartObj>
    </w:sdtPr>
    <w:sdtContent>
      <w:sdt>
        <w:sdtPr>
          <w:id w:val="1728636285"/>
          <w:docPartObj>
            <w:docPartGallery w:val="Page Numbers (Top of Page)"/>
            <w:docPartUnique/>
          </w:docPartObj>
        </w:sdtPr>
        <w:sdtContent>
          <w:p w:rsidR="00F423B5" w:rsidRDefault="00F423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746FA">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46FA">
              <w:rPr>
                <w:b/>
                <w:bCs/>
                <w:noProof/>
              </w:rPr>
              <w:t>17</w:t>
            </w:r>
            <w:r>
              <w:rPr>
                <w:b/>
                <w:bCs/>
                <w:sz w:val="24"/>
                <w:szCs w:val="24"/>
              </w:rPr>
              <w:fldChar w:fldCharType="end"/>
            </w:r>
          </w:p>
        </w:sdtContent>
      </w:sdt>
    </w:sdtContent>
  </w:sdt>
  <w:p w:rsidR="00F423B5" w:rsidRDefault="00F42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40C" w:rsidRDefault="006B740C" w:rsidP="00861F2D">
      <w:pPr>
        <w:spacing w:after="0" w:line="240" w:lineRule="auto"/>
      </w:pPr>
      <w:r>
        <w:separator/>
      </w:r>
    </w:p>
  </w:footnote>
  <w:footnote w:type="continuationSeparator" w:id="0">
    <w:p w:rsidR="006B740C" w:rsidRDefault="006B740C" w:rsidP="00861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5B84"/>
    <w:multiLevelType w:val="hybridMultilevel"/>
    <w:tmpl w:val="C42A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E7735"/>
    <w:multiLevelType w:val="hybridMultilevel"/>
    <w:tmpl w:val="28EEA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20C42"/>
    <w:multiLevelType w:val="hybridMultilevel"/>
    <w:tmpl w:val="EA88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85C21"/>
    <w:multiLevelType w:val="hybridMultilevel"/>
    <w:tmpl w:val="50FEA576"/>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4">
    <w:nsid w:val="2B330AA5"/>
    <w:multiLevelType w:val="hybridMultilevel"/>
    <w:tmpl w:val="37EA5506"/>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5">
    <w:nsid w:val="406D5C22"/>
    <w:multiLevelType w:val="hybridMultilevel"/>
    <w:tmpl w:val="D764D71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nsid w:val="49D9423C"/>
    <w:multiLevelType w:val="hybridMultilevel"/>
    <w:tmpl w:val="58B467AA"/>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7">
    <w:nsid w:val="4DE1724E"/>
    <w:multiLevelType w:val="hybridMultilevel"/>
    <w:tmpl w:val="C7EC3750"/>
    <w:lvl w:ilvl="0" w:tplc="2000000F">
      <w:start w:val="1"/>
      <w:numFmt w:val="decimal"/>
      <w:lvlText w:val="%1."/>
      <w:lvlJc w:val="left"/>
      <w:pPr>
        <w:ind w:left="720" w:hanging="360"/>
      </w:pPr>
    </w:lvl>
    <w:lvl w:ilvl="1" w:tplc="63D205F6">
      <w:start w:val="1"/>
      <w:numFmt w:val="lowerLetter"/>
      <w:lvlText w:val="%2."/>
      <w:lvlJc w:val="left"/>
      <w:pPr>
        <w:ind w:left="1440" w:hanging="360"/>
      </w:pPr>
      <w:rPr>
        <w:b w:val="0"/>
        <w:bCs w:val="0"/>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nsid w:val="4FD5589B"/>
    <w:multiLevelType w:val="hybridMultilevel"/>
    <w:tmpl w:val="2D3CA168"/>
    <w:lvl w:ilvl="0" w:tplc="2000000F">
      <w:start w:val="1"/>
      <w:numFmt w:val="decimal"/>
      <w:lvlText w:val="%1."/>
      <w:lvlJc w:val="left"/>
      <w:pPr>
        <w:ind w:left="64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6DB61D0F"/>
    <w:multiLevelType w:val="hybridMultilevel"/>
    <w:tmpl w:val="31EA592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0">
    <w:nsid w:val="7D0C009A"/>
    <w:multiLevelType w:val="hybridMultilevel"/>
    <w:tmpl w:val="9CE80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ADB"/>
    <w:rsid w:val="00023F76"/>
    <w:rsid w:val="00030D78"/>
    <w:rsid w:val="000414CF"/>
    <w:rsid w:val="0005797F"/>
    <w:rsid w:val="000D6706"/>
    <w:rsid w:val="000F44A2"/>
    <w:rsid w:val="001135CB"/>
    <w:rsid w:val="00130799"/>
    <w:rsid w:val="00157427"/>
    <w:rsid w:val="001E16B9"/>
    <w:rsid w:val="00223B21"/>
    <w:rsid w:val="00292688"/>
    <w:rsid w:val="002D36DD"/>
    <w:rsid w:val="00304C30"/>
    <w:rsid w:val="00321216"/>
    <w:rsid w:val="003F1AAF"/>
    <w:rsid w:val="004267FE"/>
    <w:rsid w:val="004537EB"/>
    <w:rsid w:val="004A55F8"/>
    <w:rsid w:val="004E20C5"/>
    <w:rsid w:val="00502FF9"/>
    <w:rsid w:val="0057091C"/>
    <w:rsid w:val="00573D36"/>
    <w:rsid w:val="005A0DFE"/>
    <w:rsid w:val="005C62BE"/>
    <w:rsid w:val="005D40B6"/>
    <w:rsid w:val="005E7DF4"/>
    <w:rsid w:val="00615254"/>
    <w:rsid w:val="006621E8"/>
    <w:rsid w:val="006B1EE1"/>
    <w:rsid w:val="006B740C"/>
    <w:rsid w:val="00722324"/>
    <w:rsid w:val="0074537A"/>
    <w:rsid w:val="00850DB5"/>
    <w:rsid w:val="00861F2D"/>
    <w:rsid w:val="00870ADB"/>
    <w:rsid w:val="008746FA"/>
    <w:rsid w:val="008A06FE"/>
    <w:rsid w:val="008C05C4"/>
    <w:rsid w:val="008D244D"/>
    <w:rsid w:val="00956F33"/>
    <w:rsid w:val="00996E04"/>
    <w:rsid w:val="009B6914"/>
    <w:rsid w:val="00A06591"/>
    <w:rsid w:val="00A241A4"/>
    <w:rsid w:val="00A71FD9"/>
    <w:rsid w:val="00A72C56"/>
    <w:rsid w:val="00A87395"/>
    <w:rsid w:val="00AC5938"/>
    <w:rsid w:val="00B951AB"/>
    <w:rsid w:val="00C65325"/>
    <w:rsid w:val="00C84893"/>
    <w:rsid w:val="00CD34D5"/>
    <w:rsid w:val="00D23487"/>
    <w:rsid w:val="00D95AA3"/>
    <w:rsid w:val="00DB13AF"/>
    <w:rsid w:val="00E04301"/>
    <w:rsid w:val="00E225FF"/>
    <w:rsid w:val="00E537F0"/>
    <w:rsid w:val="00E666E2"/>
    <w:rsid w:val="00F05A1D"/>
    <w:rsid w:val="00F36189"/>
    <w:rsid w:val="00F423B5"/>
    <w:rsid w:val="00FC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4A7D2-FEF7-4C6F-9E69-47A3C1C9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0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본문(내용),List Paragraph (numbered (a)),List Item,Bullets,List Bullet Mary,Akapit z listą BS,List Paragraph 1,List_Paragraph,Multilevel para_II,List Paragraph1,Numbered List Paragraph,Normal 2,Referenc,References,Paragraphe  re"/>
    <w:basedOn w:val="Normal"/>
    <w:link w:val="ListParagraphChar"/>
    <w:uiPriority w:val="1"/>
    <w:qFormat/>
    <w:rsid w:val="00870ADB"/>
    <w:pPr>
      <w:spacing w:after="0" w:line="240" w:lineRule="auto"/>
      <w:ind w:left="720"/>
    </w:pPr>
    <w:rPr>
      <w:rFonts w:ascii="Calibri" w:hAnsi="Calibri" w:cs="Calibri"/>
    </w:rPr>
  </w:style>
  <w:style w:type="paragraph" w:styleId="Header">
    <w:name w:val="header"/>
    <w:basedOn w:val="Normal"/>
    <w:link w:val="HeaderChar"/>
    <w:uiPriority w:val="99"/>
    <w:unhideWhenUsed/>
    <w:rsid w:val="00861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F2D"/>
  </w:style>
  <w:style w:type="paragraph" w:styleId="Footer">
    <w:name w:val="footer"/>
    <w:basedOn w:val="Normal"/>
    <w:link w:val="FooterChar"/>
    <w:uiPriority w:val="99"/>
    <w:unhideWhenUsed/>
    <w:rsid w:val="00861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F2D"/>
  </w:style>
  <w:style w:type="character" w:customStyle="1" w:styleId="ListParagraphChar">
    <w:name w:val="List Paragraph Char"/>
    <w:aliases w:val="Citation List Char,본문(내용) Char,List Paragraph (numbered (a)) Char,List Item Char,Bullets Char,List Bullet Mary Char,Akapit z listą BS Char,List Paragraph 1 Char,List_Paragraph Char,Multilevel para_II Char,List Paragraph1 Char"/>
    <w:link w:val="ListParagraph"/>
    <w:uiPriority w:val="1"/>
    <w:locked/>
    <w:rsid w:val="00F423B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89412">
      <w:bodyDiv w:val="1"/>
      <w:marLeft w:val="0"/>
      <w:marRight w:val="0"/>
      <w:marTop w:val="0"/>
      <w:marBottom w:val="0"/>
      <w:divBdr>
        <w:top w:val="none" w:sz="0" w:space="0" w:color="auto"/>
        <w:left w:val="none" w:sz="0" w:space="0" w:color="auto"/>
        <w:bottom w:val="none" w:sz="0" w:space="0" w:color="auto"/>
        <w:right w:val="none" w:sz="0" w:space="0" w:color="auto"/>
      </w:divBdr>
    </w:div>
    <w:div w:id="168524501">
      <w:bodyDiv w:val="1"/>
      <w:marLeft w:val="0"/>
      <w:marRight w:val="0"/>
      <w:marTop w:val="0"/>
      <w:marBottom w:val="0"/>
      <w:divBdr>
        <w:top w:val="none" w:sz="0" w:space="0" w:color="auto"/>
        <w:left w:val="none" w:sz="0" w:space="0" w:color="auto"/>
        <w:bottom w:val="none" w:sz="0" w:space="0" w:color="auto"/>
        <w:right w:val="none" w:sz="0" w:space="0" w:color="auto"/>
      </w:divBdr>
    </w:div>
    <w:div w:id="177356147">
      <w:bodyDiv w:val="1"/>
      <w:marLeft w:val="0"/>
      <w:marRight w:val="0"/>
      <w:marTop w:val="0"/>
      <w:marBottom w:val="0"/>
      <w:divBdr>
        <w:top w:val="none" w:sz="0" w:space="0" w:color="auto"/>
        <w:left w:val="none" w:sz="0" w:space="0" w:color="auto"/>
        <w:bottom w:val="none" w:sz="0" w:space="0" w:color="auto"/>
        <w:right w:val="none" w:sz="0" w:space="0" w:color="auto"/>
      </w:divBdr>
    </w:div>
    <w:div w:id="201481612">
      <w:bodyDiv w:val="1"/>
      <w:marLeft w:val="0"/>
      <w:marRight w:val="0"/>
      <w:marTop w:val="0"/>
      <w:marBottom w:val="0"/>
      <w:divBdr>
        <w:top w:val="none" w:sz="0" w:space="0" w:color="auto"/>
        <w:left w:val="none" w:sz="0" w:space="0" w:color="auto"/>
        <w:bottom w:val="none" w:sz="0" w:space="0" w:color="auto"/>
        <w:right w:val="none" w:sz="0" w:space="0" w:color="auto"/>
      </w:divBdr>
    </w:div>
    <w:div w:id="212424696">
      <w:bodyDiv w:val="1"/>
      <w:marLeft w:val="0"/>
      <w:marRight w:val="0"/>
      <w:marTop w:val="0"/>
      <w:marBottom w:val="0"/>
      <w:divBdr>
        <w:top w:val="none" w:sz="0" w:space="0" w:color="auto"/>
        <w:left w:val="none" w:sz="0" w:space="0" w:color="auto"/>
        <w:bottom w:val="none" w:sz="0" w:space="0" w:color="auto"/>
        <w:right w:val="none" w:sz="0" w:space="0" w:color="auto"/>
      </w:divBdr>
    </w:div>
    <w:div w:id="494301218">
      <w:bodyDiv w:val="1"/>
      <w:marLeft w:val="0"/>
      <w:marRight w:val="0"/>
      <w:marTop w:val="0"/>
      <w:marBottom w:val="0"/>
      <w:divBdr>
        <w:top w:val="none" w:sz="0" w:space="0" w:color="auto"/>
        <w:left w:val="none" w:sz="0" w:space="0" w:color="auto"/>
        <w:bottom w:val="none" w:sz="0" w:space="0" w:color="auto"/>
        <w:right w:val="none" w:sz="0" w:space="0" w:color="auto"/>
      </w:divBdr>
    </w:div>
    <w:div w:id="573247055">
      <w:bodyDiv w:val="1"/>
      <w:marLeft w:val="0"/>
      <w:marRight w:val="0"/>
      <w:marTop w:val="0"/>
      <w:marBottom w:val="0"/>
      <w:divBdr>
        <w:top w:val="none" w:sz="0" w:space="0" w:color="auto"/>
        <w:left w:val="none" w:sz="0" w:space="0" w:color="auto"/>
        <w:bottom w:val="none" w:sz="0" w:space="0" w:color="auto"/>
        <w:right w:val="none" w:sz="0" w:space="0" w:color="auto"/>
      </w:divBdr>
    </w:div>
    <w:div w:id="607742414">
      <w:bodyDiv w:val="1"/>
      <w:marLeft w:val="0"/>
      <w:marRight w:val="0"/>
      <w:marTop w:val="0"/>
      <w:marBottom w:val="0"/>
      <w:divBdr>
        <w:top w:val="none" w:sz="0" w:space="0" w:color="auto"/>
        <w:left w:val="none" w:sz="0" w:space="0" w:color="auto"/>
        <w:bottom w:val="none" w:sz="0" w:space="0" w:color="auto"/>
        <w:right w:val="none" w:sz="0" w:space="0" w:color="auto"/>
      </w:divBdr>
    </w:div>
    <w:div w:id="630014247">
      <w:bodyDiv w:val="1"/>
      <w:marLeft w:val="0"/>
      <w:marRight w:val="0"/>
      <w:marTop w:val="0"/>
      <w:marBottom w:val="0"/>
      <w:divBdr>
        <w:top w:val="none" w:sz="0" w:space="0" w:color="auto"/>
        <w:left w:val="none" w:sz="0" w:space="0" w:color="auto"/>
        <w:bottom w:val="none" w:sz="0" w:space="0" w:color="auto"/>
        <w:right w:val="none" w:sz="0" w:space="0" w:color="auto"/>
      </w:divBdr>
    </w:div>
    <w:div w:id="672034003">
      <w:bodyDiv w:val="1"/>
      <w:marLeft w:val="0"/>
      <w:marRight w:val="0"/>
      <w:marTop w:val="0"/>
      <w:marBottom w:val="0"/>
      <w:divBdr>
        <w:top w:val="none" w:sz="0" w:space="0" w:color="auto"/>
        <w:left w:val="none" w:sz="0" w:space="0" w:color="auto"/>
        <w:bottom w:val="none" w:sz="0" w:space="0" w:color="auto"/>
        <w:right w:val="none" w:sz="0" w:space="0" w:color="auto"/>
      </w:divBdr>
    </w:div>
    <w:div w:id="802357285">
      <w:bodyDiv w:val="1"/>
      <w:marLeft w:val="0"/>
      <w:marRight w:val="0"/>
      <w:marTop w:val="0"/>
      <w:marBottom w:val="0"/>
      <w:divBdr>
        <w:top w:val="none" w:sz="0" w:space="0" w:color="auto"/>
        <w:left w:val="none" w:sz="0" w:space="0" w:color="auto"/>
        <w:bottom w:val="none" w:sz="0" w:space="0" w:color="auto"/>
        <w:right w:val="none" w:sz="0" w:space="0" w:color="auto"/>
      </w:divBdr>
    </w:div>
    <w:div w:id="1151293023">
      <w:bodyDiv w:val="1"/>
      <w:marLeft w:val="0"/>
      <w:marRight w:val="0"/>
      <w:marTop w:val="0"/>
      <w:marBottom w:val="0"/>
      <w:divBdr>
        <w:top w:val="none" w:sz="0" w:space="0" w:color="auto"/>
        <w:left w:val="none" w:sz="0" w:space="0" w:color="auto"/>
        <w:bottom w:val="none" w:sz="0" w:space="0" w:color="auto"/>
        <w:right w:val="none" w:sz="0" w:space="0" w:color="auto"/>
      </w:divBdr>
    </w:div>
    <w:div w:id="1155146387">
      <w:bodyDiv w:val="1"/>
      <w:marLeft w:val="0"/>
      <w:marRight w:val="0"/>
      <w:marTop w:val="0"/>
      <w:marBottom w:val="0"/>
      <w:divBdr>
        <w:top w:val="none" w:sz="0" w:space="0" w:color="auto"/>
        <w:left w:val="none" w:sz="0" w:space="0" w:color="auto"/>
        <w:bottom w:val="none" w:sz="0" w:space="0" w:color="auto"/>
        <w:right w:val="none" w:sz="0" w:space="0" w:color="auto"/>
      </w:divBdr>
    </w:div>
    <w:div w:id="1187522762">
      <w:bodyDiv w:val="1"/>
      <w:marLeft w:val="0"/>
      <w:marRight w:val="0"/>
      <w:marTop w:val="0"/>
      <w:marBottom w:val="0"/>
      <w:divBdr>
        <w:top w:val="none" w:sz="0" w:space="0" w:color="auto"/>
        <w:left w:val="none" w:sz="0" w:space="0" w:color="auto"/>
        <w:bottom w:val="none" w:sz="0" w:space="0" w:color="auto"/>
        <w:right w:val="none" w:sz="0" w:space="0" w:color="auto"/>
      </w:divBdr>
    </w:div>
    <w:div w:id="1209339325">
      <w:bodyDiv w:val="1"/>
      <w:marLeft w:val="0"/>
      <w:marRight w:val="0"/>
      <w:marTop w:val="0"/>
      <w:marBottom w:val="0"/>
      <w:divBdr>
        <w:top w:val="none" w:sz="0" w:space="0" w:color="auto"/>
        <w:left w:val="none" w:sz="0" w:space="0" w:color="auto"/>
        <w:bottom w:val="none" w:sz="0" w:space="0" w:color="auto"/>
        <w:right w:val="none" w:sz="0" w:space="0" w:color="auto"/>
      </w:divBdr>
    </w:div>
    <w:div w:id="1248347187">
      <w:bodyDiv w:val="1"/>
      <w:marLeft w:val="0"/>
      <w:marRight w:val="0"/>
      <w:marTop w:val="0"/>
      <w:marBottom w:val="0"/>
      <w:divBdr>
        <w:top w:val="none" w:sz="0" w:space="0" w:color="auto"/>
        <w:left w:val="none" w:sz="0" w:space="0" w:color="auto"/>
        <w:bottom w:val="none" w:sz="0" w:space="0" w:color="auto"/>
        <w:right w:val="none" w:sz="0" w:space="0" w:color="auto"/>
      </w:divBdr>
    </w:div>
    <w:div w:id="1317684970">
      <w:bodyDiv w:val="1"/>
      <w:marLeft w:val="0"/>
      <w:marRight w:val="0"/>
      <w:marTop w:val="0"/>
      <w:marBottom w:val="0"/>
      <w:divBdr>
        <w:top w:val="none" w:sz="0" w:space="0" w:color="auto"/>
        <w:left w:val="none" w:sz="0" w:space="0" w:color="auto"/>
        <w:bottom w:val="none" w:sz="0" w:space="0" w:color="auto"/>
        <w:right w:val="none" w:sz="0" w:space="0" w:color="auto"/>
      </w:divBdr>
    </w:div>
    <w:div w:id="1357079243">
      <w:bodyDiv w:val="1"/>
      <w:marLeft w:val="0"/>
      <w:marRight w:val="0"/>
      <w:marTop w:val="0"/>
      <w:marBottom w:val="0"/>
      <w:divBdr>
        <w:top w:val="none" w:sz="0" w:space="0" w:color="auto"/>
        <w:left w:val="none" w:sz="0" w:space="0" w:color="auto"/>
        <w:bottom w:val="none" w:sz="0" w:space="0" w:color="auto"/>
        <w:right w:val="none" w:sz="0" w:space="0" w:color="auto"/>
      </w:divBdr>
    </w:div>
    <w:div w:id="1411854656">
      <w:bodyDiv w:val="1"/>
      <w:marLeft w:val="0"/>
      <w:marRight w:val="0"/>
      <w:marTop w:val="0"/>
      <w:marBottom w:val="0"/>
      <w:divBdr>
        <w:top w:val="none" w:sz="0" w:space="0" w:color="auto"/>
        <w:left w:val="none" w:sz="0" w:space="0" w:color="auto"/>
        <w:bottom w:val="none" w:sz="0" w:space="0" w:color="auto"/>
        <w:right w:val="none" w:sz="0" w:space="0" w:color="auto"/>
      </w:divBdr>
    </w:div>
    <w:div w:id="1598443446">
      <w:bodyDiv w:val="1"/>
      <w:marLeft w:val="0"/>
      <w:marRight w:val="0"/>
      <w:marTop w:val="0"/>
      <w:marBottom w:val="0"/>
      <w:divBdr>
        <w:top w:val="none" w:sz="0" w:space="0" w:color="auto"/>
        <w:left w:val="none" w:sz="0" w:space="0" w:color="auto"/>
        <w:bottom w:val="none" w:sz="0" w:space="0" w:color="auto"/>
        <w:right w:val="none" w:sz="0" w:space="0" w:color="auto"/>
      </w:divBdr>
    </w:div>
    <w:div w:id="1634677602">
      <w:bodyDiv w:val="1"/>
      <w:marLeft w:val="0"/>
      <w:marRight w:val="0"/>
      <w:marTop w:val="0"/>
      <w:marBottom w:val="0"/>
      <w:divBdr>
        <w:top w:val="none" w:sz="0" w:space="0" w:color="auto"/>
        <w:left w:val="none" w:sz="0" w:space="0" w:color="auto"/>
        <w:bottom w:val="none" w:sz="0" w:space="0" w:color="auto"/>
        <w:right w:val="none" w:sz="0" w:space="0" w:color="auto"/>
      </w:divBdr>
    </w:div>
    <w:div w:id="1756516792">
      <w:bodyDiv w:val="1"/>
      <w:marLeft w:val="0"/>
      <w:marRight w:val="0"/>
      <w:marTop w:val="0"/>
      <w:marBottom w:val="0"/>
      <w:divBdr>
        <w:top w:val="none" w:sz="0" w:space="0" w:color="auto"/>
        <w:left w:val="none" w:sz="0" w:space="0" w:color="auto"/>
        <w:bottom w:val="none" w:sz="0" w:space="0" w:color="auto"/>
        <w:right w:val="none" w:sz="0" w:space="0" w:color="auto"/>
      </w:divBdr>
    </w:div>
    <w:div w:id="1973362501">
      <w:bodyDiv w:val="1"/>
      <w:marLeft w:val="0"/>
      <w:marRight w:val="0"/>
      <w:marTop w:val="0"/>
      <w:marBottom w:val="0"/>
      <w:divBdr>
        <w:top w:val="none" w:sz="0" w:space="0" w:color="auto"/>
        <w:left w:val="none" w:sz="0" w:space="0" w:color="auto"/>
        <w:bottom w:val="none" w:sz="0" w:space="0" w:color="auto"/>
        <w:right w:val="none" w:sz="0" w:space="0" w:color="auto"/>
      </w:divBdr>
    </w:div>
    <w:div w:id="20438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3679</Words>
  <Characters>20974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Semekiah Ongonga</dc:creator>
  <cp:keywords/>
  <dc:description/>
  <cp:lastModifiedBy>Semekiah Ongonga</cp:lastModifiedBy>
  <cp:revision>3</cp:revision>
  <dcterms:created xsi:type="dcterms:W3CDTF">2024-03-11T09:04:00Z</dcterms:created>
  <dcterms:modified xsi:type="dcterms:W3CDTF">2024-03-11T09:19:00Z</dcterms:modified>
</cp:coreProperties>
</file>